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212"/>
      </w:tblGrid>
      <w:tr w:rsidR="00BA6D2B" w:rsidRPr="00BB49E9" w:rsidTr="000965B2">
        <w:tc>
          <w:tcPr>
            <w:tcW w:w="9212" w:type="dxa"/>
            <w:shd w:val="clear" w:color="auto" w:fill="002060"/>
          </w:tcPr>
          <w:p w:rsidR="00BA6D2B" w:rsidRDefault="00BA6D2B" w:rsidP="000965B2">
            <w:pPr>
              <w:jc w:val="center"/>
              <w:rPr>
                <w:rFonts w:ascii="Arial Narrow" w:hAnsi="Arial Narrow"/>
                <w:bCs/>
                <w:sz w:val="28"/>
                <w:lang w:val="pl-PL"/>
              </w:rPr>
            </w:pPr>
          </w:p>
          <w:p w:rsidR="00A868B0" w:rsidRPr="00A868B0" w:rsidRDefault="001E77F3" w:rsidP="00A868B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4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40"/>
                <w:lang w:val="pl-PL"/>
              </w:rPr>
              <w:t xml:space="preserve">ZAPYTANIE OFERTOWE </w:t>
            </w:r>
            <w:r w:rsidR="00A868B0" w:rsidRPr="00A868B0">
              <w:rPr>
                <w:rFonts w:ascii="Arial Narrow" w:hAnsi="Arial Narrow"/>
                <w:b/>
                <w:bCs/>
                <w:color w:val="FFFFFF" w:themeColor="background1"/>
                <w:sz w:val="40"/>
                <w:lang w:val="pl-PL"/>
              </w:rPr>
              <w:t xml:space="preserve">nr </w:t>
            </w:r>
            <w:r w:rsidR="008A4FDE">
              <w:rPr>
                <w:rFonts w:ascii="Arial Narrow" w:hAnsi="Arial Narrow"/>
                <w:b/>
                <w:bCs/>
                <w:color w:val="FFFFFF" w:themeColor="background1"/>
                <w:sz w:val="40"/>
                <w:lang w:val="pl-PL"/>
              </w:rPr>
              <w:t>19/2018 z dnia 26-07-2018</w:t>
            </w:r>
          </w:p>
          <w:p w:rsidR="00BA6D2B" w:rsidRDefault="00BA6D2B" w:rsidP="00A868B0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BA6D2B" w:rsidRPr="00EC6519" w:rsidRDefault="00BA6D2B" w:rsidP="00BA6D2B">
      <w:pPr>
        <w:spacing w:after="0" w:line="240" w:lineRule="auto"/>
        <w:jc w:val="center"/>
        <w:rPr>
          <w:rFonts w:ascii="Arial Narrow" w:hAnsi="Arial Narrow"/>
          <w:b/>
          <w:sz w:val="32"/>
          <w:lang w:val="pl-PL"/>
        </w:rPr>
      </w:pPr>
    </w:p>
    <w:p w:rsidR="00BA6D2B" w:rsidRPr="00EC6519" w:rsidRDefault="001D0423" w:rsidP="00BA6D2B">
      <w:pPr>
        <w:spacing w:after="0" w:line="240" w:lineRule="auto"/>
        <w:jc w:val="center"/>
        <w:rPr>
          <w:rFonts w:ascii="Arial Narrow" w:hAnsi="Arial Narrow"/>
          <w:b/>
          <w:sz w:val="32"/>
          <w:lang w:val="pl-PL"/>
        </w:rPr>
      </w:pPr>
      <w:r>
        <w:rPr>
          <w:rFonts w:ascii="Arial Narrow" w:hAnsi="Arial Narrow"/>
          <w:b/>
          <w:sz w:val="32"/>
          <w:lang w:val="pl-PL"/>
        </w:rPr>
        <w:t xml:space="preserve">Dotyczy dostawy </w:t>
      </w:r>
      <w:r w:rsidR="00BB49E9">
        <w:rPr>
          <w:rFonts w:ascii="Arial Narrow" w:hAnsi="Arial Narrow"/>
          <w:b/>
          <w:sz w:val="32"/>
          <w:lang w:val="pl-PL"/>
        </w:rPr>
        <w:t>s</w:t>
      </w:r>
      <w:r w:rsidR="00BB49E9" w:rsidRPr="00BB49E9">
        <w:rPr>
          <w:rFonts w:ascii="Arial Narrow" w:hAnsi="Arial Narrow"/>
          <w:b/>
          <w:sz w:val="32"/>
          <w:lang w:val="pl-PL"/>
        </w:rPr>
        <w:t>terownik</w:t>
      </w:r>
      <w:r w:rsidR="00BB49E9">
        <w:rPr>
          <w:rFonts w:ascii="Arial Narrow" w:hAnsi="Arial Narrow"/>
          <w:b/>
          <w:sz w:val="32"/>
          <w:lang w:val="pl-PL"/>
        </w:rPr>
        <w:t>a</w:t>
      </w:r>
      <w:r w:rsidR="00BB49E9" w:rsidRPr="00BB49E9">
        <w:rPr>
          <w:rFonts w:ascii="Arial Narrow" w:hAnsi="Arial Narrow"/>
          <w:b/>
          <w:sz w:val="32"/>
          <w:lang w:val="pl-PL"/>
        </w:rPr>
        <w:t xml:space="preserve"> cyfrowo-analogow</w:t>
      </w:r>
      <w:r w:rsidR="00BB49E9">
        <w:rPr>
          <w:rFonts w:ascii="Arial Narrow" w:hAnsi="Arial Narrow"/>
          <w:b/>
          <w:sz w:val="32"/>
          <w:lang w:val="pl-PL"/>
        </w:rPr>
        <w:t>ego</w:t>
      </w:r>
      <w:r w:rsidR="00BB49E9" w:rsidRPr="00BB49E9">
        <w:rPr>
          <w:rFonts w:ascii="Arial Narrow" w:hAnsi="Arial Narrow"/>
          <w:b/>
          <w:sz w:val="32"/>
          <w:lang w:val="pl-PL"/>
        </w:rPr>
        <w:t xml:space="preserve"> dedykowan</w:t>
      </w:r>
      <w:r w:rsidR="00BB49E9">
        <w:rPr>
          <w:rFonts w:ascii="Arial Narrow" w:hAnsi="Arial Narrow"/>
          <w:b/>
          <w:sz w:val="32"/>
          <w:lang w:val="pl-PL"/>
        </w:rPr>
        <w:t>ego</w:t>
      </w:r>
      <w:r w:rsidR="00BB49E9" w:rsidRPr="00BB49E9">
        <w:rPr>
          <w:rFonts w:ascii="Arial Narrow" w:hAnsi="Arial Narrow"/>
          <w:b/>
          <w:sz w:val="32"/>
          <w:lang w:val="pl-PL"/>
        </w:rPr>
        <w:t xml:space="preserve"> do </w:t>
      </w:r>
      <w:r w:rsidR="00BB49E9">
        <w:rPr>
          <w:rFonts w:ascii="Arial Narrow" w:hAnsi="Arial Narrow"/>
          <w:b/>
          <w:sz w:val="32"/>
          <w:lang w:val="pl-PL"/>
        </w:rPr>
        <w:t xml:space="preserve">źródeł światła typu </w:t>
      </w:r>
      <w:r w:rsidR="00BB49E9" w:rsidRPr="00BB49E9">
        <w:rPr>
          <w:rFonts w:ascii="Arial Narrow" w:hAnsi="Arial Narrow"/>
          <w:b/>
          <w:sz w:val="32"/>
          <w:lang w:val="pl-PL"/>
        </w:rPr>
        <w:t>diody LED wysokiej mocy zaopatrzony w możliwość sterowania pulsacyjnego</w:t>
      </w:r>
    </w:p>
    <w:p w:rsidR="00BA6D2B" w:rsidRDefault="00BA6D2B" w:rsidP="00BA6D2B">
      <w:pPr>
        <w:spacing w:after="0"/>
        <w:jc w:val="center"/>
        <w:rPr>
          <w:rFonts w:ascii="Arial Narrow" w:hAnsi="Arial Narrow"/>
          <w:b/>
          <w:bCs/>
          <w:sz w:val="28"/>
          <w:lang w:val="pl-PL"/>
        </w:rPr>
      </w:pPr>
    </w:p>
    <w:p w:rsidR="00BA6D2B" w:rsidRDefault="00BA6D2B" w:rsidP="00BA6D2B">
      <w:pPr>
        <w:spacing w:after="0" w:line="240" w:lineRule="auto"/>
        <w:rPr>
          <w:rFonts w:ascii="Arial Narrow" w:hAnsi="Arial Narrow"/>
          <w:sz w:val="24"/>
          <w:lang w:val="pl-PL"/>
        </w:rPr>
      </w:pPr>
    </w:p>
    <w:p w:rsidR="00BA6D2B" w:rsidRDefault="00BA6D2B" w:rsidP="00BA6D2B">
      <w:pPr>
        <w:spacing w:after="0" w:line="360" w:lineRule="auto"/>
        <w:jc w:val="both"/>
        <w:rPr>
          <w:rFonts w:ascii="Arial Narrow" w:hAnsi="Arial Narrow"/>
          <w:sz w:val="24"/>
          <w:lang w:val="pl-PL"/>
        </w:rPr>
      </w:pPr>
      <w:r w:rsidRPr="007223B2">
        <w:rPr>
          <w:rFonts w:ascii="Arial Narrow" w:hAnsi="Arial Narrow"/>
          <w:sz w:val="24"/>
          <w:lang w:val="pl-PL"/>
        </w:rPr>
        <w:t xml:space="preserve">W ramach Projektu: </w:t>
      </w:r>
      <w:r w:rsidRPr="00EC6519">
        <w:rPr>
          <w:rFonts w:ascii="Arial Narrow" w:hAnsi="Arial Narrow"/>
          <w:b/>
          <w:i/>
          <w:sz w:val="24"/>
          <w:lang w:val="pl-PL"/>
        </w:rPr>
        <w:t>Nowa generacja fotoinicjatorów do procesów fotopolimeryzacji dedykowana dla przemysłu powłokotwórczego i klejów</w:t>
      </w:r>
    </w:p>
    <w:p w:rsidR="00BA6D2B" w:rsidRDefault="00BA6D2B" w:rsidP="00BA6D2B">
      <w:pPr>
        <w:spacing w:after="0" w:line="360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W</w:t>
      </w:r>
      <w:r w:rsidRPr="007223B2">
        <w:rPr>
          <w:rFonts w:ascii="Arial Narrow" w:hAnsi="Arial Narrow"/>
          <w:sz w:val="24"/>
          <w:lang w:val="pl-PL"/>
        </w:rPr>
        <w:t xml:space="preserve"> ramach</w:t>
      </w:r>
      <w:r>
        <w:rPr>
          <w:rFonts w:ascii="Arial Narrow" w:hAnsi="Arial Narrow"/>
          <w:sz w:val="24"/>
          <w:lang w:val="pl-PL"/>
        </w:rPr>
        <w:t xml:space="preserve"> </w:t>
      </w:r>
      <w:r w:rsidRPr="007223B2">
        <w:rPr>
          <w:rFonts w:ascii="Arial Narrow" w:hAnsi="Arial Narrow"/>
          <w:sz w:val="24"/>
          <w:lang w:val="pl-PL"/>
        </w:rPr>
        <w:t>Programu</w:t>
      </w:r>
      <w:r>
        <w:rPr>
          <w:rFonts w:ascii="Arial Narrow" w:hAnsi="Arial Narrow"/>
          <w:sz w:val="24"/>
          <w:lang w:val="pl-PL"/>
        </w:rPr>
        <w:t xml:space="preserve"> </w:t>
      </w:r>
      <w:r w:rsidRPr="007223B2">
        <w:rPr>
          <w:rFonts w:ascii="Arial Narrow" w:hAnsi="Arial Narrow"/>
          <w:sz w:val="24"/>
          <w:lang w:val="pl-PL"/>
        </w:rPr>
        <w:t>Operacyjnego</w:t>
      </w:r>
      <w:r>
        <w:rPr>
          <w:rFonts w:ascii="Arial Narrow" w:hAnsi="Arial Narrow"/>
          <w:sz w:val="24"/>
          <w:lang w:val="pl-PL"/>
        </w:rPr>
        <w:t xml:space="preserve"> </w:t>
      </w:r>
      <w:r w:rsidRPr="007223B2">
        <w:rPr>
          <w:rFonts w:ascii="Arial Narrow" w:hAnsi="Arial Narrow"/>
          <w:sz w:val="24"/>
          <w:lang w:val="pl-PL"/>
        </w:rPr>
        <w:t>Inteligentny Rozwój</w:t>
      </w:r>
      <w:r>
        <w:rPr>
          <w:rFonts w:ascii="Arial Narrow" w:hAnsi="Arial Narrow"/>
          <w:sz w:val="24"/>
          <w:lang w:val="pl-PL"/>
        </w:rPr>
        <w:t xml:space="preserve"> </w:t>
      </w:r>
      <w:r w:rsidRPr="007223B2">
        <w:rPr>
          <w:rFonts w:ascii="Arial Narrow" w:hAnsi="Arial Narrow"/>
          <w:sz w:val="24"/>
          <w:lang w:val="pl-PL"/>
        </w:rPr>
        <w:t>2014 – 2020</w:t>
      </w:r>
    </w:p>
    <w:p w:rsidR="00BA6D2B" w:rsidRDefault="00BA6D2B" w:rsidP="00BA6D2B">
      <w:pPr>
        <w:spacing w:after="0" w:line="360" w:lineRule="auto"/>
        <w:jc w:val="both"/>
        <w:rPr>
          <w:rFonts w:ascii="Arial Narrow" w:hAnsi="Arial Narrow"/>
          <w:sz w:val="24"/>
          <w:lang w:val="pl-PL"/>
        </w:rPr>
      </w:pPr>
      <w:r w:rsidRPr="007223B2">
        <w:rPr>
          <w:rFonts w:ascii="Arial Narrow" w:hAnsi="Arial Narrow"/>
          <w:sz w:val="24"/>
          <w:lang w:val="pl-PL"/>
        </w:rPr>
        <w:t xml:space="preserve">Priorytet I:WSPARCIE </w:t>
      </w:r>
      <w:r>
        <w:rPr>
          <w:rFonts w:ascii="Arial Narrow" w:hAnsi="Arial Narrow"/>
          <w:sz w:val="24"/>
          <w:lang w:val="pl-PL"/>
        </w:rPr>
        <w:t>P</w:t>
      </w:r>
      <w:r w:rsidRPr="007223B2">
        <w:rPr>
          <w:rFonts w:ascii="Arial Narrow" w:hAnsi="Arial Narrow"/>
          <w:sz w:val="24"/>
          <w:lang w:val="pl-PL"/>
        </w:rPr>
        <w:t>ROWADZENIA PRAC B+R PRZEZ PRZEDSIĘBIORSTWA</w:t>
      </w:r>
    </w:p>
    <w:p w:rsidR="00BA6D2B" w:rsidRDefault="00BA6D2B" w:rsidP="00BA6D2B">
      <w:pPr>
        <w:spacing w:after="0" w:line="360" w:lineRule="auto"/>
        <w:jc w:val="both"/>
        <w:rPr>
          <w:rFonts w:ascii="Arial Narrow" w:hAnsi="Arial Narrow"/>
          <w:sz w:val="24"/>
          <w:lang w:val="pl-PL"/>
        </w:rPr>
      </w:pPr>
      <w:r w:rsidRPr="007223B2">
        <w:rPr>
          <w:rFonts w:ascii="Arial Narrow" w:hAnsi="Arial Narrow"/>
          <w:sz w:val="24"/>
          <w:lang w:val="pl-PL"/>
        </w:rPr>
        <w:t>Działanie</w:t>
      </w:r>
      <w:r>
        <w:rPr>
          <w:rFonts w:ascii="Arial Narrow" w:hAnsi="Arial Narrow"/>
          <w:sz w:val="24"/>
          <w:lang w:val="pl-PL"/>
        </w:rPr>
        <w:t xml:space="preserve"> </w:t>
      </w:r>
      <w:r w:rsidRPr="007223B2">
        <w:rPr>
          <w:rFonts w:ascii="Arial Narrow" w:hAnsi="Arial Narrow"/>
          <w:sz w:val="24"/>
          <w:lang w:val="pl-PL"/>
        </w:rPr>
        <w:t>1.2:</w:t>
      </w:r>
      <w:r>
        <w:rPr>
          <w:rFonts w:ascii="Arial Narrow" w:hAnsi="Arial Narrow"/>
          <w:sz w:val="24"/>
          <w:lang w:val="pl-PL"/>
        </w:rPr>
        <w:t xml:space="preserve"> </w:t>
      </w:r>
      <w:r w:rsidRPr="007223B2">
        <w:rPr>
          <w:rFonts w:ascii="Arial Narrow" w:hAnsi="Arial Narrow"/>
          <w:sz w:val="24"/>
          <w:lang w:val="pl-PL"/>
        </w:rPr>
        <w:t>Sektorowe programy B+R</w:t>
      </w:r>
      <w:r>
        <w:rPr>
          <w:rFonts w:ascii="Arial Narrow" w:hAnsi="Arial Narrow"/>
          <w:sz w:val="24"/>
          <w:lang w:val="pl-PL"/>
        </w:rPr>
        <w:t xml:space="preserve"> </w:t>
      </w:r>
    </w:p>
    <w:p w:rsidR="00BA6D2B" w:rsidRDefault="00BA6D2B" w:rsidP="00BA6D2B">
      <w:pPr>
        <w:spacing w:after="0" w:line="360" w:lineRule="auto"/>
        <w:jc w:val="both"/>
        <w:rPr>
          <w:rFonts w:ascii="Arial Narrow" w:hAnsi="Arial Narrow"/>
          <w:sz w:val="24"/>
          <w:lang w:val="pl-PL"/>
        </w:rPr>
      </w:pPr>
      <w:r w:rsidRPr="007223B2">
        <w:rPr>
          <w:rFonts w:ascii="Arial Narrow" w:hAnsi="Arial Narrow"/>
          <w:sz w:val="24"/>
          <w:lang w:val="pl-PL"/>
        </w:rPr>
        <w:t>Program sektorowy: INNOCHEM</w:t>
      </w:r>
      <w:r>
        <w:rPr>
          <w:rFonts w:ascii="Arial Narrow" w:hAnsi="Arial Narrow"/>
          <w:sz w:val="24"/>
          <w:lang w:val="pl-PL"/>
        </w:rPr>
        <w:t xml:space="preserve">; </w:t>
      </w:r>
      <w:r w:rsidRPr="007223B2">
        <w:rPr>
          <w:rFonts w:ascii="Arial Narrow" w:hAnsi="Arial Narrow"/>
          <w:sz w:val="24"/>
          <w:lang w:val="pl-PL"/>
        </w:rPr>
        <w:t>Konkurs 3/1.2/2015</w:t>
      </w:r>
    </w:p>
    <w:p w:rsidR="005F4E88" w:rsidRDefault="005F4E88" w:rsidP="005F4E88">
      <w:pPr>
        <w:spacing w:after="0" w:line="360" w:lineRule="auto"/>
        <w:jc w:val="both"/>
        <w:rPr>
          <w:rFonts w:ascii="Arial Narrow" w:hAnsi="Arial Narrow"/>
          <w:sz w:val="24"/>
          <w:lang w:val="pl-PL"/>
        </w:rPr>
      </w:pPr>
      <w:r w:rsidRPr="00503065">
        <w:rPr>
          <w:rFonts w:ascii="Arial Narrow" w:hAnsi="Arial Narrow"/>
          <w:sz w:val="24"/>
          <w:lang w:val="pl-PL"/>
        </w:rPr>
        <w:t>Nr umowy o dofinansowanie: POIR.01.02.00-00-0038/16-00</w:t>
      </w:r>
    </w:p>
    <w:p w:rsidR="00BA6D2B" w:rsidRDefault="00BA6D2B" w:rsidP="00BA6D2B">
      <w:pPr>
        <w:spacing w:after="0" w:line="240" w:lineRule="auto"/>
        <w:rPr>
          <w:rFonts w:ascii="Arial Narrow" w:hAnsi="Arial Narrow"/>
          <w:sz w:val="24"/>
          <w:lang w:val="pl-PL"/>
        </w:rPr>
      </w:pPr>
    </w:p>
    <w:tbl>
      <w:tblPr>
        <w:tblStyle w:val="Tabela-Siatka"/>
        <w:tblW w:w="9852" w:type="dxa"/>
        <w:tblLook w:val="04A0" w:firstRow="1" w:lastRow="0" w:firstColumn="1" w:lastColumn="0" w:noHBand="0" w:noVBand="1"/>
      </w:tblPr>
      <w:tblGrid>
        <w:gridCol w:w="2376"/>
        <w:gridCol w:w="7476"/>
      </w:tblGrid>
      <w:tr w:rsidR="00BA6D2B" w:rsidRPr="00BB49E9" w:rsidTr="000965B2">
        <w:tc>
          <w:tcPr>
            <w:tcW w:w="2376" w:type="dxa"/>
          </w:tcPr>
          <w:p w:rsidR="00BA6D2B" w:rsidRPr="00EC6519" w:rsidRDefault="00BA6D2B" w:rsidP="000965B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lang w:val="pl-PL"/>
              </w:rPr>
            </w:pPr>
            <w:r w:rsidRPr="00EC6519">
              <w:rPr>
                <w:rFonts w:ascii="Arial Narrow" w:hAnsi="Arial Narrow"/>
                <w:lang w:val="pl-PL"/>
              </w:rPr>
              <w:t>Nazwa i adres zamawiającego:</w:t>
            </w:r>
          </w:p>
        </w:tc>
        <w:tc>
          <w:tcPr>
            <w:tcW w:w="747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EC6519">
              <w:rPr>
                <w:rFonts w:ascii="Arial Narrow" w:hAnsi="Arial Narrow"/>
                <w:b/>
                <w:sz w:val="24"/>
                <w:lang w:val="pl-PL"/>
              </w:rPr>
              <w:t xml:space="preserve">Photo </w:t>
            </w:r>
            <w:proofErr w:type="spellStart"/>
            <w:r w:rsidRPr="00EC6519">
              <w:rPr>
                <w:rFonts w:ascii="Arial Narrow" w:hAnsi="Arial Narrow"/>
                <w:b/>
                <w:sz w:val="24"/>
                <w:lang w:val="pl-PL"/>
              </w:rPr>
              <w:t>HiTech</w:t>
            </w:r>
            <w:proofErr w:type="spellEnd"/>
            <w:r w:rsidRPr="00EC6519">
              <w:rPr>
                <w:rFonts w:ascii="Arial Narrow" w:hAnsi="Arial Narrow"/>
                <w:b/>
                <w:sz w:val="24"/>
                <w:lang w:val="pl-PL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s</w:t>
            </w:r>
            <w:r w:rsidRPr="00EC6519">
              <w:rPr>
                <w:rFonts w:ascii="Arial Narrow" w:hAnsi="Arial Narrow"/>
                <w:b/>
                <w:sz w:val="24"/>
                <w:lang w:val="pl-PL"/>
              </w:rPr>
              <w:t>półka z ograniczoną odpowiedzialnością</w:t>
            </w:r>
            <w:r w:rsidRPr="00EC6519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lang w:val="pl-PL"/>
              </w:rPr>
              <w:t>(dalej: Zamawiający)</w:t>
            </w:r>
          </w:p>
          <w:p w:rsidR="00BA6D2B" w:rsidRPr="00EC6519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EC6519">
              <w:rPr>
                <w:rFonts w:ascii="Arial Narrow" w:hAnsi="Arial Narrow"/>
                <w:sz w:val="24"/>
                <w:lang w:val="pl-PL"/>
              </w:rPr>
              <w:t xml:space="preserve">ul. Bobrzyńskiego, nr 14, </w:t>
            </w:r>
          </w:p>
          <w:p w:rsidR="00BA6D2B" w:rsidRPr="00EC6519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EC6519">
              <w:rPr>
                <w:rFonts w:ascii="Arial Narrow" w:hAnsi="Arial Narrow"/>
                <w:sz w:val="24"/>
                <w:lang w:val="pl-PL"/>
              </w:rPr>
              <w:t xml:space="preserve">miejsc. Kraków, </w:t>
            </w:r>
          </w:p>
          <w:p w:rsidR="00BA6D2B" w:rsidRPr="00EC6519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EC6519">
              <w:rPr>
                <w:rFonts w:ascii="Arial Narrow" w:hAnsi="Arial Narrow"/>
                <w:sz w:val="24"/>
                <w:lang w:val="pl-PL"/>
              </w:rPr>
              <w:t xml:space="preserve">kod 30-348, poczta Kraków, </w:t>
            </w: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EC6519">
              <w:rPr>
                <w:rFonts w:ascii="Arial Narrow" w:hAnsi="Arial Narrow"/>
                <w:sz w:val="24"/>
                <w:lang w:val="pl-PL"/>
              </w:rPr>
              <w:t>kraj Polska</w:t>
            </w:r>
          </w:p>
        </w:tc>
      </w:tr>
      <w:tr w:rsidR="00BA6D2B" w:rsidRPr="00BB49E9" w:rsidTr="000965B2">
        <w:tc>
          <w:tcPr>
            <w:tcW w:w="2376" w:type="dxa"/>
          </w:tcPr>
          <w:p w:rsidR="00BA6D2B" w:rsidRPr="00EC6519" w:rsidRDefault="00BA6D2B" w:rsidP="000965B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lang w:val="pl-PL"/>
              </w:rPr>
            </w:pPr>
            <w:r w:rsidRPr="00EC6519">
              <w:rPr>
                <w:rFonts w:ascii="Arial Narrow" w:hAnsi="Arial Narrow"/>
                <w:lang w:val="pl-PL"/>
              </w:rPr>
              <w:t>Tryb udzielania zamówienia:</w:t>
            </w:r>
          </w:p>
        </w:tc>
        <w:tc>
          <w:tcPr>
            <w:tcW w:w="7476" w:type="dxa"/>
          </w:tcPr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EC6519">
              <w:rPr>
                <w:rFonts w:ascii="Arial Narrow" w:hAnsi="Arial Narrow"/>
                <w:sz w:val="24"/>
                <w:lang w:val="pl-PL"/>
              </w:rPr>
              <w:t>Zamówienie realizowane będzie zgodnie z zasadą konkurencyjności określoną w „Wytycznych w zakresie kwalifikowalności wydatków w ramach Europejskiego Funduszu Rozwoju Regionalnego, Europejskiego Funduszu Społecznego oraz Funduszu Spójności na lata 2014-2020”.</w:t>
            </w:r>
          </w:p>
        </w:tc>
      </w:tr>
      <w:tr w:rsidR="00BA6D2B" w:rsidTr="000965B2">
        <w:tc>
          <w:tcPr>
            <w:tcW w:w="2376" w:type="dxa"/>
          </w:tcPr>
          <w:p w:rsidR="00BA6D2B" w:rsidRPr="00EC6519" w:rsidRDefault="00BA6D2B" w:rsidP="000965B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lang w:val="pl-PL"/>
              </w:rPr>
            </w:pPr>
            <w:r w:rsidRPr="00EC6519">
              <w:rPr>
                <w:rFonts w:ascii="Arial Narrow" w:hAnsi="Arial Narrow"/>
                <w:lang w:val="pl-PL"/>
              </w:rPr>
              <w:t>Data ogłoszenia zapytania ofertowego:</w:t>
            </w:r>
          </w:p>
        </w:tc>
        <w:tc>
          <w:tcPr>
            <w:tcW w:w="7476" w:type="dxa"/>
          </w:tcPr>
          <w:p w:rsidR="00BA6D2B" w:rsidRDefault="00BB49E9" w:rsidP="00533547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26-07-2018</w:t>
            </w:r>
            <w:r w:rsidR="00BA6D2B">
              <w:rPr>
                <w:rFonts w:ascii="Arial Narrow" w:hAnsi="Arial Narrow"/>
                <w:sz w:val="24"/>
                <w:lang w:val="pl-PL"/>
              </w:rPr>
              <w:t xml:space="preserve"> r.</w:t>
            </w:r>
          </w:p>
        </w:tc>
      </w:tr>
      <w:tr w:rsidR="00BA6D2B" w:rsidTr="000965B2">
        <w:tc>
          <w:tcPr>
            <w:tcW w:w="2376" w:type="dxa"/>
          </w:tcPr>
          <w:p w:rsidR="00BA6D2B" w:rsidRPr="00EC6519" w:rsidRDefault="00BA6D2B" w:rsidP="000965B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lang w:val="pl-PL"/>
              </w:rPr>
            </w:pPr>
            <w:r w:rsidRPr="00EC6519">
              <w:rPr>
                <w:rFonts w:ascii="Arial Narrow" w:hAnsi="Arial Narrow"/>
                <w:lang w:val="pl-PL"/>
              </w:rPr>
              <w:t>Data złożenia oferty:</w:t>
            </w:r>
          </w:p>
        </w:tc>
        <w:tc>
          <w:tcPr>
            <w:tcW w:w="7476" w:type="dxa"/>
          </w:tcPr>
          <w:p w:rsidR="00D21505" w:rsidRDefault="00D21505" w:rsidP="00797C31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B49E9" w:rsidP="00797C31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03-08-2018</w:t>
            </w:r>
            <w:r w:rsidR="00BA6D2B">
              <w:rPr>
                <w:rFonts w:ascii="Arial Narrow" w:hAnsi="Arial Narrow"/>
                <w:sz w:val="24"/>
                <w:lang w:val="pl-PL"/>
              </w:rPr>
              <w:t xml:space="preserve"> r. godzina 23:59</w:t>
            </w:r>
          </w:p>
          <w:p w:rsidR="00D21505" w:rsidRDefault="00D21505" w:rsidP="00797C31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BB49E9" w:rsidTr="000965B2">
        <w:trPr>
          <w:trHeight w:val="2225"/>
        </w:trPr>
        <w:tc>
          <w:tcPr>
            <w:tcW w:w="2376" w:type="dxa"/>
          </w:tcPr>
          <w:p w:rsidR="00BA6D2B" w:rsidRPr="00EC6519" w:rsidRDefault="00BA6D2B" w:rsidP="000965B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lang w:val="pl-PL"/>
              </w:rPr>
            </w:pPr>
            <w:r w:rsidRPr="00EC6519">
              <w:rPr>
                <w:rFonts w:ascii="Arial Narrow" w:hAnsi="Arial Narrow"/>
                <w:lang w:val="pl-PL"/>
              </w:rPr>
              <w:t>Sposób składania oferty:</w:t>
            </w:r>
          </w:p>
        </w:tc>
        <w:tc>
          <w:tcPr>
            <w:tcW w:w="7476" w:type="dxa"/>
          </w:tcPr>
          <w:p w:rsidR="00D21505" w:rsidRDefault="00D21505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6F12D3">
              <w:rPr>
                <w:rFonts w:ascii="Arial Narrow" w:hAnsi="Arial Narrow"/>
                <w:sz w:val="24"/>
                <w:lang w:val="pl-PL"/>
              </w:rPr>
              <w:t xml:space="preserve">Ofertę należy złożyć w formie elektronicznej na adres e-mail: </w:t>
            </w:r>
            <w:hyperlink r:id="rId8" w:history="1">
              <w:r w:rsidRPr="00BC6103">
                <w:rPr>
                  <w:rStyle w:val="Hipercze"/>
                  <w:rFonts w:ascii="Arial Narrow" w:hAnsi="Arial Narrow"/>
                  <w:sz w:val="24"/>
                  <w:lang w:val="pl-PL"/>
                </w:rPr>
                <w:t>joanna.ortyl@photohitech.com</w:t>
              </w:r>
            </w:hyperlink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Pr="006F12D3">
              <w:rPr>
                <w:rFonts w:ascii="Arial Narrow" w:hAnsi="Arial Narrow"/>
                <w:sz w:val="24"/>
                <w:lang w:val="pl-PL"/>
              </w:rPr>
              <w:t>w tytule wiadomości e-mail proszę</w:t>
            </w:r>
            <w:r w:rsidR="001E77F3">
              <w:rPr>
                <w:rFonts w:ascii="Arial Narrow" w:hAnsi="Arial Narrow"/>
                <w:sz w:val="24"/>
                <w:lang w:val="pl-PL"/>
              </w:rPr>
              <w:t xml:space="preserve"> podać: „Zapytanie ofertowe nr </w:t>
            </w:r>
            <w:r w:rsidR="00BB49E9">
              <w:rPr>
                <w:rFonts w:ascii="Arial Narrow" w:hAnsi="Arial Narrow"/>
                <w:sz w:val="24"/>
                <w:lang w:val="pl-PL"/>
              </w:rPr>
              <w:t>19/2018</w:t>
            </w:r>
            <w:r w:rsidRPr="006F12D3">
              <w:rPr>
                <w:rFonts w:ascii="Arial Narrow" w:hAnsi="Arial Narrow"/>
                <w:sz w:val="24"/>
                <w:lang w:val="pl-PL"/>
              </w:rPr>
              <w:t>”.</w:t>
            </w: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Zapytania w zakresie przedmiotu zamówienia należy kierować na w/w adres e-mail do dnia </w:t>
            </w:r>
            <w:r w:rsidR="00BB49E9">
              <w:rPr>
                <w:rFonts w:ascii="Arial Narrow" w:hAnsi="Arial Narrow"/>
                <w:sz w:val="24"/>
                <w:lang w:val="pl-PL"/>
              </w:rPr>
              <w:t xml:space="preserve">03-08-2018 </w:t>
            </w:r>
            <w:r w:rsidR="00DE71AC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lang w:val="pl-PL"/>
              </w:rPr>
              <w:t xml:space="preserve">roku do godziny 23:59. Osobą odpowiedzialną do kontaktu jest Joanna Ortyl, prezes zarządu </w:t>
            </w:r>
            <w:r w:rsidRPr="006F12D3">
              <w:rPr>
                <w:rFonts w:ascii="Arial Narrow" w:hAnsi="Arial Narrow"/>
                <w:sz w:val="24"/>
                <w:lang w:val="pl-PL"/>
              </w:rPr>
              <w:t xml:space="preserve">Photo </w:t>
            </w:r>
            <w:proofErr w:type="spellStart"/>
            <w:r w:rsidRPr="006F12D3">
              <w:rPr>
                <w:rFonts w:ascii="Arial Narrow" w:hAnsi="Arial Narrow"/>
                <w:sz w:val="24"/>
                <w:lang w:val="pl-PL"/>
              </w:rPr>
              <w:t>HiTech</w:t>
            </w:r>
            <w:proofErr w:type="spellEnd"/>
            <w:r w:rsidRPr="006F12D3">
              <w:rPr>
                <w:rFonts w:ascii="Arial Narrow" w:hAnsi="Arial Narrow"/>
                <w:sz w:val="24"/>
                <w:lang w:val="pl-PL"/>
              </w:rPr>
              <w:t xml:space="preserve">  </w:t>
            </w:r>
            <w:r>
              <w:rPr>
                <w:rFonts w:ascii="Arial Narrow" w:hAnsi="Arial Narrow"/>
                <w:sz w:val="24"/>
                <w:lang w:val="pl-PL"/>
              </w:rPr>
              <w:t xml:space="preserve"> sp. z o.o.</w:t>
            </w: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BB49E9" w:rsidTr="000965B2">
        <w:tc>
          <w:tcPr>
            <w:tcW w:w="2376" w:type="dxa"/>
          </w:tcPr>
          <w:p w:rsidR="00BA6D2B" w:rsidRPr="00EC6519" w:rsidRDefault="00BA6D2B" w:rsidP="000965B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lang w:val="pl-PL"/>
              </w:rPr>
            </w:pPr>
            <w:r w:rsidRPr="00EC6519">
              <w:rPr>
                <w:rFonts w:ascii="Arial Narrow" w:hAnsi="Arial Narrow"/>
                <w:lang w:val="pl-PL"/>
              </w:rPr>
              <w:t xml:space="preserve"> Opis przedmiotu: </w:t>
            </w:r>
          </w:p>
        </w:tc>
        <w:tc>
          <w:tcPr>
            <w:tcW w:w="7476" w:type="dxa"/>
          </w:tcPr>
          <w:p w:rsidR="00D21505" w:rsidRDefault="00D21505" w:rsidP="00D21505">
            <w:pPr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BB49E9" w:rsidRDefault="00BB49E9" w:rsidP="00DE71AC">
            <w:pPr>
              <w:jc w:val="both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Sterownik</w:t>
            </w:r>
            <w:r w:rsidRPr="00BB49E9">
              <w:rPr>
                <w:rFonts w:ascii="Arial Narrow" w:hAnsi="Arial Narrow"/>
                <w:b/>
                <w:sz w:val="24"/>
                <w:lang w:val="pl-PL"/>
              </w:rPr>
              <w:t xml:space="preserve"> cyfrowo-analogow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y</w:t>
            </w:r>
            <w:r w:rsidRPr="00BB49E9">
              <w:rPr>
                <w:rFonts w:ascii="Arial Narrow" w:hAnsi="Arial Narrow"/>
                <w:b/>
                <w:sz w:val="24"/>
                <w:lang w:val="pl-PL"/>
              </w:rPr>
              <w:t xml:space="preserve"> dedykowan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y</w:t>
            </w:r>
            <w:r w:rsidRPr="00BB49E9">
              <w:rPr>
                <w:rFonts w:ascii="Arial Narrow" w:hAnsi="Arial Narrow"/>
                <w:b/>
                <w:sz w:val="24"/>
                <w:lang w:val="pl-PL"/>
              </w:rPr>
              <w:t xml:space="preserve"> do źródeł światła typu diody LED wysokiej mocy zaopatrzony w możliwość sterowania pulsacyjnego </w:t>
            </w:r>
          </w:p>
          <w:p w:rsidR="00BB49E9" w:rsidRDefault="00BB49E9" w:rsidP="00DE71AC">
            <w:pPr>
              <w:jc w:val="both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6C12E8" w:rsidRDefault="00BA6D2B" w:rsidP="00DE71AC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lastRenderedPageBreak/>
              <w:t>Wymagane parametry</w:t>
            </w:r>
            <w:r w:rsidR="00A868B0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1D0423" w:rsidRPr="001D0423">
              <w:rPr>
                <w:rFonts w:ascii="Arial Narrow" w:hAnsi="Arial Narrow"/>
                <w:sz w:val="24"/>
                <w:lang w:val="pl-PL"/>
              </w:rPr>
              <w:t>–</w:t>
            </w:r>
            <w:r w:rsidR="00DE71AC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lang w:val="pl-PL"/>
              </w:rPr>
              <w:t xml:space="preserve">przedstawione zostały w </w:t>
            </w:r>
            <w:r w:rsidRPr="00FD5ABE">
              <w:rPr>
                <w:rFonts w:ascii="Arial Narrow" w:hAnsi="Arial Narrow"/>
                <w:b/>
                <w:sz w:val="24"/>
                <w:lang w:val="pl-PL"/>
              </w:rPr>
              <w:t>załączniku numer 1</w:t>
            </w:r>
            <w:r>
              <w:rPr>
                <w:rFonts w:ascii="Arial Narrow" w:hAnsi="Arial Narrow"/>
                <w:sz w:val="24"/>
                <w:lang w:val="pl-PL"/>
              </w:rPr>
              <w:t>.</w:t>
            </w:r>
          </w:p>
          <w:p w:rsidR="00DC6C3B" w:rsidRDefault="00DC6C3B" w:rsidP="00DE71AC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BB49E9" w:rsidTr="000965B2">
        <w:tc>
          <w:tcPr>
            <w:tcW w:w="2376" w:type="dxa"/>
          </w:tcPr>
          <w:p w:rsidR="00BA6D2B" w:rsidRPr="006F12D3" w:rsidRDefault="00BA6D2B" w:rsidP="000965B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lastRenderedPageBreak/>
              <w:t>Warunki udziału w postępowaniu:</w:t>
            </w:r>
          </w:p>
        </w:tc>
        <w:tc>
          <w:tcPr>
            <w:tcW w:w="7476" w:type="dxa"/>
          </w:tcPr>
          <w:p w:rsidR="00BA6D2B" w:rsidRDefault="00BA6D2B" w:rsidP="000965B2">
            <w:pPr>
              <w:rPr>
                <w:rFonts w:ascii="Arial Narrow" w:hAnsi="Arial Narrow"/>
                <w:b/>
                <w:sz w:val="24"/>
                <w:lang w:val="pl-PL"/>
              </w:rPr>
            </w:pPr>
            <w:r w:rsidRPr="00B258D3">
              <w:rPr>
                <w:rFonts w:ascii="Arial Narrow" w:hAnsi="Arial Narrow"/>
                <w:b/>
                <w:sz w:val="24"/>
                <w:lang w:val="pl-PL"/>
              </w:rPr>
              <w:t>WARUNKI JAKIE MUSI SPEŁNIAĆ OFERTA</w:t>
            </w:r>
          </w:p>
          <w:p w:rsidR="002D4257" w:rsidRDefault="002D4257" w:rsidP="000965B2">
            <w:pPr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BA6D2B" w:rsidRPr="00B258D3" w:rsidRDefault="00BA6D2B" w:rsidP="000965B2">
            <w:pPr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Oferta musi zawierać:</w:t>
            </w:r>
          </w:p>
          <w:p w:rsidR="00BA6D2B" w:rsidRPr="006F12D3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6F12D3">
              <w:rPr>
                <w:rFonts w:ascii="Arial Narrow" w:hAnsi="Arial Narrow"/>
                <w:sz w:val="24"/>
                <w:lang w:val="pl-PL"/>
              </w:rPr>
              <w:t xml:space="preserve">a) pełną nazwę oferenta, </w:t>
            </w:r>
          </w:p>
          <w:p w:rsidR="009E48CD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6F12D3">
              <w:rPr>
                <w:rFonts w:ascii="Arial Narrow" w:hAnsi="Arial Narrow"/>
                <w:sz w:val="24"/>
                <w:lang w:val="pl-PL"/>
              </w:rPr>
              <w:t>b) adres lub siedzibę oferenta, numer telefonu, NIP</w:t>
            </w: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Pr="006F12D3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  <w:p w:rsidR="00A868B0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6F12D3">
              <w:rPr>
                <w:rFonts w:ascii="Arial Narrow" w:hAnsi="Arial Narrow"/>
                <w:sz w:val="24"/>
                <w:lang w:val="pl-PL"/>
              </w:rPr>
              <w:t>c)</w:t>
            </w: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Pr="006F12D3">
              <w:rPr>
                <w:rFonts w:ascii="Arial Narrow" w:hAnsi="Arial Narrow"/>
                <w:sz w:val="24"/>
                <w:lang w:val="pl-PL"/>
              </w:rPr>
              <w:t>informacje techniczne o oferowan</w:t>
            </w:r>
            <w:r>
              <w:rPr>
                <w:rFonts w:ascii="Arial Narrow" w:hAnsi="Arial Narrow"/>
                <w:sz w:val="24"/>
                <w:lang w:val="pl-PL"/>
              </w:rPr>
              <w:t>ym</w:t>
            </w:r>
            <w:r w:rsidRPr="006F12D3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BB66C7">
              <w:rPr>
                <w:rFonts w:ascii="Arial Narrow" w:hAnsi="Arial Narrow"/>
                <w:sz w:val="24"/>
                <w:lang w:val="pl-PL"/>
              </w:rPr>
              <w:t>produkcie</w:t>
            </w:r>
            <w:r w:rsidR="001D0423">
              <w:rPr>
                <w:rFonts w:ascii="Arial Narrow" w:hAnsi="Arial Narrow"/>
                <w:sz w:val="24"/>
                <w:lang w:val="pl-PL"/>
              </w:rPr>
              <w:t xml:space="preserve"> – przykładowo nazwa</w:t>
            </w:r>
            <w:r w:rsidR="002D4257">
              <w:rPr>
                <w:rFonts w:ascii="Arial Narrow" w:hAnsi="Arial Narrow"/>
                <w:sz w:val="24"/>
                <w:lang w:val="pl-PL"/>
              </w:rPr>
              <w:t xml:space="preserve"> urządzenia i elementów dodatkowych takich jak wymagane do prawidłowego funkcjonowania przystawki pomiarowe oraz oprogramowanie</w:t>
            </w:r>
            <w:r w:rsidR="001D0423">
              <w:rPr>
                <w:rFonts w:ascii="Arial Narrow" w:hAnsi="Arial Narrow"/>
                <w:sz w:val="24"/>
                <w:lang w:val="pl-PL"/>
              </w:rPr>
              <w:t>, producent</w:t>
            </w:r>
            <w:r w:rsidR="00BB66C7">
              <w:rPr>
                <w:rFonts w:ascii="Arial Narrow" w:hAnsi="Arial Narrow"/>
                <w:sz w:val="24"/>
                <w:lang w:val="pl-PL"/>
              </w:rPr>
              <w:t>, dane techniczne</w:t>
            </w:r>
            <w:r w:rsidR="002D4257">
              <w:rPr>
                <w:rFonts w:ascii="Arial Narrow" w:hAnsi="Arial Narrow"/>
                <w:sz w:val="24"/>
                <w:lang w:val="pl-PL"/>
              </w:rPr>
              <w:t xml:space="preserve"> produktu w odniesieniu do minimalnych parametrów wskazanych w załączniku numer 1</w:t>
            </w:r>
            <w:r w:rsidR="00A868B0">
              <w:rPr>
                <w:rFonts w:ascii="Arial Narrow" w:hAnsi="Arial Narrow"/>
                <w:sz w:val="24"/>
                <w:lang w:val="pl-PL"/>
              </w:rPr>
              <w:t xml:space="preserve"> itp.</w:t>
            </w:r>
            <w:r w:rsidR="00D21505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  <w:p w:rsidR="002D4257" w:rsidRPr="00BB49E9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6F12D3">
              <w:rPr>
                <w:rFonts w:ascii="Arial Narrow" w:hAnsi="Arial Narrow"/>
                <w:sz w:val="24"/>
                <w:lang w:val="pl-PL"/>
              </w:rPr>
              <w:t>d)</w:t>
            </w:r>
            <w:r w:rsidRPr="00BB49E9">
              <w:rPr>
                <w:rFonts w:ascii="Arial Narrow" w:hAnsi="Arial Narrow"/>
                <w:sz w:val="24"/>
                <w:lang w:val="pl-PL"/>
              </w:rPr>
              <w:t xml:space="preserve"> cenę, która powinna zawierać</w:t>
            </w:r>
            <w:r w:rsidR="002D4257" w:rsidRPr="00BB49E9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2D4257" w:rsidRPr="00BB49E9" w:rsidRDefault="00BA6D2B" w:rsidP="002D425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 xml:space="preserve">wszystkie elementy niezbędne do rozruchu oraz do właściwej </w:t>
            </w:r>
            <w:r w:rsidR="00A868B0" w:rsidRPr="00BB49E9">
              <w:rPr>
                <w:rFonts w:ascii="Arial Narrow" w:hAnsi="Arial Narrow"/>
                <w:sz w:val="24"/>
                <w:lang w:val="pl-PL"/>
              </w:rPr>
              <w:t>eksploatacji</w:t>
            </w:r>
            <w:r w:rsidR="002D4257" w:rsidRPr="00BB49E9">
              <w:rPr>
                <w:rFonts w:ascii="Arial Narrow" w:hAnsi="Arial Narrow"/>
                <w:sz w:val="24"/>
                <w:lang w:val="pl-PL"/>
              </w:rPr>
              <w:t>;</w:t>
            </w:r>
          </w:p>
          <w:p w:rsidR="002D4257" w:rsidRPr="00BB49E9" w:rsidRDefault="00281098" w:rsidP="002D425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 xml:space="preserve">przeprowadzenie </w:t>
            </w:r>
            <w:r w:rsidR="002D4257" w:rsidRPr="00BB49E9">
              <w:rPr>
                <w:rFonts w:ascii="Arial Narrow" w:hAnsi="Arial Narrow"/>
                <w:sz w:val="24"/>
                <w:lang w:val="pl-PL"/>
              </w:rPr>
              <w:t>uruchomieni</w:t>
            </w:r>
            <w:r w:rsidRPr="00BB49E9">
              <w:rPr>
                <w:rFonts w:ascii="Arial Narrow" w:hAnsi="Arial Narrow"/>
                <w:sz w:val="24"/>
                <w:lang w:val="pl-PL"/>
              </w:rPr>
              <w:t>a</w:t>
            </w:r>
            <w:r w:rsidR="002D4257" w:rsidRPr="00BB49E9">
              <w:rPr>
                <w:rFonts w:ascii="Arial Narrow" w:hAnsi="Arial Narrow"/>
                <w:sz w:val="24"/>
                <w:lang w:val="pl-PL"/>
              </w:rPr>
              <w:t xml:space="preserve"> urządzenia</w:t>
            </w:r>
            <w:r w:rsidRPr="00BB49E9">
              <w:rPr>
                <w:rFonts w:ascii="Arial Narrow" w:hAnsi="Arial Narrow"/>
                <w:sz w:val="24"/>
                <w:lang w:val="pl-PL"/>
              </w:rPr>
              <w:t xml:space="preserve"> w siedzibie Zamawiającego</w:t>
            </w:r>
            <w:r w:rsidR="002D4257" w:rsidRPr="00BB49E9">
              <w:rPr>
                <w:rFonts w:ascii="Arial Narrow" w:hAnsi="Arial Narrow"/>
                <w:sz w:val="24"/>
                <w:lang w:val="pl-PL"/>
              </w:rPr>
              <w:t>;</w:t>
            </w:r>
          </w:p>
          <w:p w:rsidR="002D4257" w:rsidRPr="00BB49E9" w:rsidRDefault="002D4257" w:rsidP="002D425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>przeprowadzenie szkolenia dla pracowników Zamawiającego;</w:t>
            </w:r>
          </w:p>
          <w:p w:rsidR="002D4257" w:rsidRPr="00BB49E9" w:rsidRDefault="002D4257" w:rsidP="002D425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 xml:space="preserve">dostawę i transport urządzenia do siedziby Zamawiającego do Krakowa wraz z rozładunkiem i wniesieniem na bazie dostawy DAP Kraków lub DDP Kraków zgodnie z </w:t>
            </w:r>
            <w:proofErr w:type="spellStart"/>
            <w:r w:rsidRPr="00BB49E9">
              <w:rPr>
                <w:rFonts w:ascii="Arial Narrow" w:hAnsi="Arial Narrow"/>
                <w:sz w:val="24"/>
                <w:lang w:val="pl-PL"/>
              </w:rPr>
              <w:t>Incoterms</w:t>
            </w:r>
            <w:proofErr w:type="spellEnd"/>
            <w:r w:rsidRPr="00BB49E9">
              <w:rPr>
                <w:rFonts w:ascii="Arial Narrow" w:hAnsi="Arial Narrow"/>
                <w:sz w:val="24"/>
                <w:lang w:val="pl-PL"/>
              </w:rPr>
              <w:t xml:space="preserve"> 2010;</w:t>
            </w:r>
          </w:p>
          <w:p w:rsidR="002D4257" w:rsidRPr="00BB49E9" w:rsidRDefault="00281098" w:rsidP="002D425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>gwarancję</w:t>
            </w:r>
            <w:r w:rsidR="002D4257" w:rsidRPr="00BB49E9">
              <w:rPr>
                <w:rFonts w:ascii="Arial Narrow" w:hAnsi="Arial Narrow"/>
                <w:sz w:val="24"/>
                <w:lang w:val="pl-PL"/>
              </w:rPr>
              <w:t xml:space="preserve"> minimum 24 miesiąc</w:t>
            </w:r>
            <w:r w:rsidR="00BB49E9" w:rsidRPr="00BB49E9">
              <w:rPr>
                <w:rFonts w:ascii="Arial Narrow" w:hAnsi="Arial Narrow"/>
                <w:sz w:val="24"/>
                <w:lang w:val="pl-PL"/>
              </w:rPr>
              <w:t>e od daty odbioru technicznego</w:t>
            </w:r>
          </w:p>
          <w:p w:rsidR="00BA6D2B" w:rsidRPr="006F12D3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6F12D3">
              <w:rPr>
                <w:rFonts w:ascii="Arial Narrow" w:hAnsi="Arial Narrow"/>
                <w:sz w:val="24"/>
                <w:lang w:val="pl-PL"/>
              </w:rPr>
              <w:t>e)</w:t>
            </w: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Pr="006F12D3">
              <w:rPr>
                <w:rFonts w:ascii="Arial Narrow" w:hAnsi="Arial Narrow"/>
                <w:sz w:val="24"/>
                <w:lang w:val="pl-PL"/>
              </w:rPr>
              <w:t>przewidywany termin dostawy</w:t>
            </w:r>
            <w:r w:rsidRPr="00BB49E9">
              <w:rPr>
                <w:rFonts w:ascii="Arial Narrow" w:hAnsi="Arial Narrow"/>
                <w:sz w:val="24"/>
                <w:lang w:val="pl-PL"/>
              </w:rPr>
              <w:t xml:space="preserve">: </w:t>
            </w:r>
            <w:r w:rsidR="00BB49E9" w:rsidRPr="00BB49E9">
              <w:rPr>
                <w:rFonts w:ascii="Arial Narrow" w:hAnsi="Arial Narrow"/>
                <w:sz w:val="24"/>
                <w:lang w:val="pl-PL"/>
              </w:rPr>
              <w:t>2</w:t>
            </w:r>
            <w:r w:rsidR="002D4257" w:rsidRPr="00BB49E9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33585A" w:rsidRPr="00BB49E9">
              <w:rPr>
                <w:rFonts w:ascii="Arial Narrow" w:hAnsi="Arial Narrow"/>
                <w:sz w:val="24"/>
                <w:lang w:val="pl-PL"/>
              </w:rPr>
              <w:t>tygodni</w:t>
            </w:r>
            <w:r w:rsidR="00BB49E9" w:rsidRPr="00BB49E9">
              <w:rPr>
                <w:rFonts w:ascii="Arial Narrow" w:hAnsi="Arial Narrow"/>
                <w:sz w:val="24"/>
                <w:lang w:val="pl-PL"/>
              </w:rPr>
              <w:t>e</w:t>
            </w:r>
            <w:r w:rsidR="00DE71AC" w:rsidRPr="00BB49E9">
              <w:rPr>
                <w:rFonts w:ascii="Arial Narrow" w:hAnsi="Arial Narrow"/>
                <w:sz w:val="24"/>
                <w:lang w:val="pl-PL"/>
              </w:rPr>
              <w:t xml:space="preserve"> od dnia </w:t>
            </w:r>
            <w:r w:rsidR="002A1D48" w:rsidRPr="00BB49E9">
              <w:rPr>
                <w:rFonts w:ascii="Arial Narrow" w:hAnsi="Arial Narrow"/>
                <w:sz w:val="24"/>
                <w:lang w:val="pl-PL"/>
              </w:rPr>
              <w:t xml:space="preserve">złożenia zamówienia i </w:t>
            </w:r>
            <w:r w:rsidR="00DE71AC" w:rsidRPr="00BB49E9">
              <w:rPr>
                <w:rFonts w:ascii="Arial Narrow" w:hAnsi="Arial Narrow"/>
                <w:sz w:val="24"/>
                <w:lang w:val="pl-PL"/>
              </w:rPr>
              <w:t xml:space="preserve">powiadomienia o wybraniu najkorzystniejszej oferty na podstawie wiadomości </w:t>
            </w:r>
            <w:r w:rsidR="00DC6C3B" w:rsidRPr="00BB49E9">
              <w:rPr>
                <w:rFonts w:ascii="Arial Narrow" w:hAnsi="Arial Narrow"/>
                <w:sz w:val="24"/>
                <w:lang w:val="pl-PL"/>
              </w:rPr>
              <w:br/>
            </w:r>
            <w:r w:rsidR="00DE71AC" w:rsidRPr="00BB49E9">
              <w:rPr>
                <w:rFonts w:ascii="Arial Narrow" w:hAnsi="Arial Narrow"/>
                <w:sz w:val="24"/>
                <w:lang w:val="pl-PL"/>
              </w:rPr>
              <w:t>e-mail skierowanej do wyłonionego Oferenta</w:t>
            </w:r>
            <w:r w:rsidRPr="00BB49E9">
              <w:rPr>
                <w:rFonts w:ascii="Arial Narrow" w:hAnsi="Arial Narrow"/>
                <w:sz w:val="24"/>
                <w:lang w:val="pl-PL"/>
              </w:rPr>
              <w:t>,</w:t>
            </w:r>
            <w:r w:rsidRPr="006F12D3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  <w:p w:rsidR="00BA6D2B" w:rsidRPr="006F12D3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6F12D3">
              <w:rPr>
                <w:rFonts w:ascii="Arial Narrow" w:hAnsi="Arial Narrow"/>
                <w:sz w:val="24"/>
                <w:lang w:val="pl-PL"/>
              </w:rPr>
              <w:t>f)</w:t>
            </w: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Pr="006F12D3">
              <w:rPr>
                <w:rFonts w:ascii="Arial Narrow" w:hAnsi="Arial Narrow"/>
                <w:sz w:val="24"/>
                <w:lang w:val="pl-PL"/>
              </w:rPr>
              <w:t>termin ważności oferty (</w:t>
            </w:r>
            <w:r w:rsidR="001D0423">
              <w:rPr>
                <w:rFonts w:ascii="Arial Narrow" w:hAnsi="Arial Narrow"/>
                <w:sz w:val="24"/>
                <w:lang w:val="pl-PL"/>
              </w:rPr>
              <w:t>3</w:t>
            </w:r>
            <w:r w:rsidRPr="006F12D3">
              <w:rPr>
                <w:rFonts w:ascii="Arial Narrow" w:hAnsi="Arial Narrow"/>
                <w:sz w:val="24"/>
                <w:lang w:val="pl-PL"/>
              </w:rPr>
              <w:t xml:space="preserve">0 dni od daty </w:t>
            </w:r>
            <w:r>
              <w:rPr>
                <w:rFonts w:ascii="Arial Narrow" w:hAnsi="Arial Narrow"/>
                <w:sz w:val="24"/>
                <w:lang w:val="pl-PL"/>
              </w:rPr>
              <w:t>przesłania</w:t>
            </w:r>
            <w:r w:rsidRPr="006F12D3">
              <w:rPr>
                <w:rFonts w:ascii="Arial Narrow" w:hAnsi="Arial Narrow"/>
                <w:sz w:val="24"/>
                <w:lang w:val="pl-PL"/>
              </w:rPr>
              <w:t xml:space="preserve"> oferty), </w:t>
            </w:r>
          </w:p>
          <w:p w:rsidR="00BA6D2B" w:rsidRPr="006F12D3" w:rsidRDefault="009E48CD" w:rsidP="000965B2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g</w:t>
            </w:r>
            <w:r w:rsidR="00BA6D2B" w:rsidRPr="006F12D3">
              <w:rPr>
                <w:rFonts w:ascii="Arial Narrow" w:hAnsi="Arial Narrow"/>
                <w:sz w:val="24"/>
                <w:lang w:val="pl-PL"/>
              </w:rPr>
              <w:t>)</w:t>
            </w:r>
            <w:r w:rsidR="00BA6D2B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BA6D2B" w:rsidRPr="006F12D3">
              <w:rPr>
                <w:rFonts w:ascii="Arial Narrow" w:hAnsi="Arial Narrow"/>
                <w:sz w:val="24"/>
                <w:lang w:val="pl-PL"/>
              </w:rPr>
              <w:t xml:space="preserve">warunki płatności – </w:t>
            </w:r>
            <w:r w:rsidR="001B4F2B">
              <w:rPr>
                <w:rFonts w:ascii="Arial Narrow" w:hAnsi="Arial Narrow"/>
                <w:sz w:val="24"/>
                <w:lang w:val="pl-PL"/>
              </w:rPr>
              <w:t>14</w:t>
            </w:r>
            <w:r w:rsidR="00BA6D2B" w:rsidRPr="006F12D3">
              <w:rPr>
                <w:rFonts w:ascii="Arial Narrow" w:hAnsi="Arial Narrow"/>
                <w:sz w:val="24"/>
                <w:lang w:val="pl-PL"/>
              </w:rPr>
              <w:t xml:space="preserve"> dni </w:t>
            </w:r>
            <w:r w:rsidR="00281098" w:rsidRPr="00281098">
              <w:rPr>
                <w:rFonts w:ascii="Arial Narrow" w:hAnsi="Arial Narrow"/>
                <w:sz w:val="24"/>
                <w:lang w:val="pl-PL"/>
              </w:rPr>
              <w:t>od daty podpisania protokołu odbioru technicznego</w:t>
            </w:r>
            <w:r w:rsidR="00BA6D2B" w:rsidRPr="006F12D3">
              <w:rPr>
                <w:rFonts w:ascii="Arial Narrow" w:hAnsi="Arial Narrow"/>
                <w:sz w:val="24"/>
                <w:lang w:val="pl-PL"/>
              </w:rPr>
              <w:t xml:space="preserve">, </w:t>
            </w: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6F12D3">
              <w:rPr>
                <w:rFonts w:ascii="Arial Narrow" w:hAnsi="Arial Narrow"/>
                <w:sz w:val="24"/>
                <w:lang w:val="pl-PL"/>
              </w:rPr>
              <w:t>i)</w:t>
            </w: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Pr="006F12D3">
              <w:rPr>
                <w:rFonts w:ascii="Arial Narrow" w:hAnsi="Arial Narrow"/>
                <w:sz w:val="24"/>
                <w:lang w:val="pl-PL"/>
              </w:rPr>
              <w:t xml:space="preserve">oferta musi być </w:t>
            </w:r>
            <w:r>
              <w:rPr>
                <w:rFonts w:ascii="Arial Narrow" w:hAnsi="Arial Narrow"/>
                <w:sz w:val="24"/>
                <w:lang w:val="pl-PL"/>
              </w:rPr>
              <w:t>sporządzona i podpisana</w:t>
            </w:r>
            <w:r w:rsidRPr="006F12D3">
              <w:rPr>
                <w:rFonts w:ascii="Arial Narrow" w:hAnsi="Arial Narrow"/>
                <w:sz w:val="24"/>
                <w:lang w:val="pl-PL"/>
              </w:rPr>
              <w:t xml:space="preserve"> przez osobę lub osoby uprawnione do </w:t>
            </w:r>
            <w:r>
              <w:rPr>
                <w:rFonts w:ascii="Arial Narrow" w:hAnsi="Arial Narrow"/>
                <w:sz w:val="24"/>
                <w:lang w:val="pl-PL"/>
              </w:rPr>
              <w:t>w</w:t>
            </w:r>
            <w:r w:rsidRPr="006F12D3">
              <w:rPr>
                <w:rFonts w:ascii="Arial Narrow" w:hAnsi="Arial Narrow"/>
                <w:sz w:val="24"/>
                <w:lang w:val="pl-PL"/>
              </w:rPr>
              <w:t xml:space="preserve">ystępowania w obrocie prawnym w imieniu oferenta. </w:t>
            </w: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j) oferta powinna być sporządzona w walucie</w:t>
            </w:r>
            <w:r w:rsidR="00BB66C7">
              <w:rPr>
                <w:rFonts w:ascii="Arial Narrow" w:hAnsi="Arial Narrow"/>
                <w:sz w:val="24"/>
                <w:lang w:val="pl-PL"/>
              </w:rPr>
              <w:t xml:space="preserve"> polskich złotych (</w:t>
            </w:r>
            <w:r>
              <w:rPr>
                <w:rFonts w:ascii="Arial Narrow" w:hAnsi="Arial Narrow"/>
                <w:sz w:val="24"/>
                <w:lang w:val="pl-PL"/>
              </w:rPr>
              <w:t>PLN</w:t>
            </w:r>
            <w:r w:rsidR="00BB66C7">
              <w:rPr>
                <w:rFonts w:ascii="Arial Narrow" w:hAnsi="Arial Narrow"/>
                <w:sz w:val="24"/>
                <w:lang w:val="pl-PL"/>
              </w:rPr>
              <w:t>)</w:t>
            </w:r>
            <w:r w:rsidR="001B4F2B">
              <w:rPr>
                <w:rFonts w:ascii="Arial Narrow" w:hAnsi="Arial Narrow"/>
                <w:sz w:val="24"/>
                <w:lang w:val="pl-PL"/>
              </w:rPr>
              <w:t>.</w:t>
            </w: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225DF4" w:rsidRDefault="00225DF4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Pr="00FD5ABE" w:rsidRDefault="00BA6D2B" w:rsidP="000965B2">
            <w:pPr>
              <w:rPr>
                <w:rFonts w:ascii="Arial Narrow" w:hAnsi="Arial Narrow"/>
                <w:b/>
                <w:sz w:val="24"/>
                <w:lang w:val="pl-PL"/>
              </w:rPr>
            </w:pPr>
            <w:r w:rsidRPr="00FD5ABE">
              <w:rPr>
                <w:rFonts w:ascii="Arial Narrow" w:hAnsi="Arial Narrow"/>
                <w:b/>
                <w:sz w:val="24"/>
                <w:lang w:val="pl-PL"/>
              </w:rPr>
              <w:t>SPOSÓB OCENY: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Zamawiający dokona oceny spełnienia warunków udziału w postepowaniu metodą spełnia/nie spełnia.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Dokumenty żądane przez Zamawiającego w celu potwierdzenia spełnienia warunków udziału w postępowaniu należy składać w formie kopii (</w:t>
            </w:r>
            <w:proofErr w:type="spellStart"/>
            <w:r>
              <w:rPr>
                <w:rFonts w:ascii="Arial Narrow" w:hAnsi="Arial Narrow"/>
                <w:sz w:val="24"/>
                <w:lang w:val="pl-PL"/>
              </w:rPr>
              <w:t>skanu</w:t>
            </w:r>
            <w:proofErr w:type="spellEnd"/>
            <w:r>
              <w:rPr>
                <w:rFonts w:ascii="Arial Narrow" w:hAnsi="Arial Narrow"/>
                <w:sz w:val="24"/>
                <w:lang w:val="pl-PL"/>
              </w:rPr>
              <w:t>) poświadczonej za zgodność z oryginałem przez Oferenta.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Zamawiający przed podpisaniem umowy zastrzega sobie prawo do weryfikacji oświadczeń Oferenta (spełnia/nie spełnia) dot. warunków udziału w postepowaniu na podstawie właściwych dokumentów potwierdzających oświadczenia Oferenta.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D5ABE">
              <w:rPr>
                <w:rFonts w:ascii="Arial Narrow" w:hAnsi="Arial Narrow"/>
                <w:sz w:val="24"/>
                <w:lang w:val="pl-PL"/>
              </w:rPr>
              <w:t xml:space="preserve">Z udziału w postępowaniu wykluczone są podmioty powiązane osobowo i kapitałowo z Zamawiającym. </w:t>
            </w:r>
          </w:p>
          <w:p w:rsidR="0033585A" w:rsidRDefault="0033585A" w:rsidP="0033585A">
            <w:pPr>
              <w:pStyle w:val="Akapitzlist"/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BA6D2B" w:rsidRPr="00FD5ABE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D5ABE">
              <w:rPr>
                <w:rFonts w:ascii="Arial Narrow" w:hAnsi="Arial Narrow"/>
                <w:sz w:val="24"/>
                <w:lang w:val="pl-PL"/>
              </w:rPr>
              <w:t xml:space="preserve">Przez powiązania kapitałowe lub osobowe rozumie się wzajemne powiązania między Zamawiającym lub  osobami  upoważnionymi  do zaciągania  zobowiązań w  imieniu  Zamawiającego  lub  osobami wykonującymi w imieniu Zamawiającego czynności związane z przygotowaniem i przeprowadzaniem procedury wyboru wykonawcy, a Oferentem, polegające w szczególności na: 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D5ABE">
              <w:rPr>
                <w:rFonts w:ascii="Arial Narrow" w:hAnsi="Arial Narrow"/>
                <w:sz w:val="24"/>
                <w:lang w:val="pl-PL"/>
              </w:rPr>
              <w:t xml:space="preserve">uczestniczeniu w spółce, jako wspólnik spółki cywilnej lub spółki osobowej, 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D5ABE">
              <w:rPr>
                <w:rFonts w:ascii="Arial Narrow" w:hAnsi="Arial Narrow"/>
                <w:sz w:val="24"/>
                <w:lang w:val="pl-PL"/>
              </w:rPr>
              <w:lastRenderedPageBreak/>
              <w:t xml:space="preserve">posiadaniu co najmniej 10% udziałów lub akcji, 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D5ABE">
              <w:rPr>
                <w:rFonts w:ascii="Arial Narrow" w:hAnsi="Arial Narrow"/>
                <w:sz w:val="24"/>
                <w:lang w:val="pl-PL"/>
              </w:rPr>
              <w:t xml:space="preserve">pełnieniu funkcji członka organu nadzorczego lub zarządzającego, prokurenta, pełnomocnika, 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D5ABE">
              <w:rPr>
                <w:rFonts w:ascii="Arial Narrow" w:hAnsi="Arial Narrow"/>
                <w:sz w:val="24"/>
                <w:lang w:val="pl-PL"/>
              </w:rPr>
              <w:t>pozostawaniu  w  związku  małżeńskim,  w  stosunku  pokrewieństwa  lub  powinowactwa  w  linii prostej, pokrewieństwa drugiego stopnia lub powinowactwa drugiego stopnia w linii bocznej lub  w stosunku przysposobienia, opieki lub kurateli.</w:t>
            </w:r>
          </w:p>
          <w:p w:rsidR="00BA6D2B" w:rsidRPr="00FD5ABE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Zamawiający wymaga złożenia przez Oferenta oświadczenia o braku występowania wyżej wymienionych powiązań stanowiących </w:t>
            </w:r>
            <w:r w:rsidRPr="00FD5ABE">
              <w:rPr>
                <w:rFonts w:ascii="Arial Narrow" w:hAnsi="Arial Narrow"/>
                <w:b/>
                <w:sz w:val="24"/>
                <w:lang w:val="pl-PL"/>
              </w:rPr>
              <w:t xml:space="preserve">załącznik nr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4</w:t>
            </w:r>
            <w:r>
              <w:rPr>
                <w:rFonts w:ascii="Arial Narrow" w:hAnsi="Arial Narrow"/>
                <w:sz w:val="24"/>
                <w:lang w:val="pl-PL"/>
              </w:rPr>
              <w:t xml:space="preserve"> do Zapytania ofertowego.</w:t>
            </w: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BB49E9" w:rsidTr="000965B2">
        <w:tc>
          <w:tcPr>
            <w:tcW w:w="2376" w:type="dxa"/>
          </w:tcPr>
          <w:p w:rsidR="00BA6D2B" w:rsidRPr="006F12D3" w:rsidRDefault="00BA6D2B" w:rsidP="000965B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lastRenderedPageBreak/>
              <w:t>Termin realizacji przedmiotu oferty:</w:t>
            </w:r>
          </w:p>
        </w:tc>
        <w:tc>
          <w:tcPr>
            <w:tcW w:w="7476" w:type="dxa"/>
          </w:tcPr>
          <w:p w:rsidR="003324D2" w:rsidRDefault="003324D2" w:rsidP="00DC6C3B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F25843" w:rsidRDefault="00BA6D2B" w:rsidP="00DC6C3B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Dostawa </w:t>
            </w:r>
            <w:r w:rsidR="00A868B0">
              <w:rPr>
                <w:rFonts w:ascii="Arial Narrow" w:hAnsi="Arial Narrow"/>
                <w:sz w:val="24"/>
                <w:lang w:val="pl-PL"/>
              </w:rPr>
              <w:t>sprzętu</w:t>
            </w:r>
            <w:r w:rsidR="00003C16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lang w:val="pl-PL"/>
              </w:rPr>
              <w:t xml:space="preserve">zrealizowana przez Wykonawcę w okresie nie dłuższym niż </w:t>
            </w:r>
            <w:r w:rsidR="0033585A">
              <w:rPr>
                <w:rFonts w:ascii="Arial Narrow" w:hAnsi="Arial Narrow"/>
                <w:sz w:val="24"/>
                <w:lang w:val="pl-PL"/>
              </w:rPr>
              <w:t xml:space="preserve">2 </w:t>
            </w:r>
            <w:r w:rsidR="003324D2">
              <w:rPr>
                <w:rFonts w:ascii="Arial Narrow" w:hAnsi="Arial Narrow"/>
                <w:sz w:val="24"/>
                <w:lang w:val="pl-PL"/>
              </w:rPr>
              <w:t>tygodni</w:t>
            </w:r>
            <w:r w:rsidR="00DE71AC" w:rsidRPr="00DE71AC">
              <w:rPr>
                <w:rFonts w:ascii="Arial Narrow" w:hAnsi="Arial Narrow"/>
                <w:sz w:val="24"/>
                <w:lang w:val="pl-PL"/>
              </w:rPr>
              <w:t xml:space="preserve"> od dnia </w:t>
            </w:r>
            <w:r w:rsidR="002A1D48">
              <w:rPr>
                <w:rFonts w:ascii="Arial Narrow" w:hAnsi="Arial Narrow"/>
                <w:sz w:val="24"/>
                <w:lang w:val="pl-PL"/>
              </w:rPr>
              <w:t>złożenia zamówienia przez Zmawiającego co jest tożsame z powiadomieniem</w:t>
            </w:r>
            <w:r w:rsidR="00DE71AC" w:rsidRPr="00DE71AC">
              <w:rPr>
                <w:rFonts w:ascii="Arial Narrow" w:hAnsi="Arial Narrow"/>
                <w:sz w:val="24"/>
                <w:lang w:val="pl-PL"/>
              </w:rPr>
              <w:t xml:space="preserve"> o wybraniu najkorzystniejszej oferty na podstawie wiadomości e-mail skierowanej do wyłonionego Oferenta</w:t>
            </w:r>
            <w:r>
              <w:rPr>
                <w:rFonts w:ascii="Arial Narrow" w:hAnsi="Arial Narrow"/>
                <w:sz w:val="24"/>
                <w:lang w:val="pl-PL"/>
              </w:rPr>
              <w:t xml:space="preserve">. </w:t>
            </w:r>
          </w:p>
          <w:p w:rsidR="00DC6C3B" w:rsidRDefault="00DC6C3B" w:rsidP="00DC6C3B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BB49E9" w:rsidTr="000965B2">
        <w:tc>
          <w:tcPr>
            <w:tcW w:w="2376" w:type="dxa"/>
          </w:tcPr>
          <w:p w:rsidR="00BA6D2B" w:rsidRPr="006F12D3" w:rsidRDefault="00BA6D2B" w:rsidP="000965B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Kryteria wyboru oferty oraz sposób dokonania oceny:</w:t>
            </w:r>
          </w:p>
        </w:tc>
        <w:tc>
          <w:tcPr>
            <w:tcW w:w="7476" w:type="dxa"/>
          </w:tcPr>
          <w:p w:rsidR="004B2717" w:rsidRDefault="004B2717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Wybór najkorzystniejszej oferty nastąpi </w:t>
            </w:r>
            <w:r w:rsidR="00213F0F">
              <w:rPr>
                <w:rFonts w:ascii="Arial Narrow" w:hAnsi="Arial Narrow"/>
                <w:sz w:val="24"/>
                <w:lang w:val="pl-PL"/>
              </w:rPr>
              <w:t>w oparciu o następujące kryterium</w:t>
            </w:r>
            <w:r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BA6D2B" w:rsidRDefault="00BA6D2B" w:rsidP="00EB61A0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Cenę zakupu netto (w PLN)</w:t>
            </w:r>
            <w:r w:rsidR="00010074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DE39EE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lang w:val="pl-PL"/>
              </w:rPr>
              <w:t xml:space="preserve">– </w:t>
            </w:r>
            <w:r w:rsidR="00BB49E9">
              <w:rPr>
                <w:rFonts w:ascii="Arial Narrow" w:hAnsi="Arial Narrow"/>
                <w:sz w:val="24"/>
                <w:lang w:val="pl-PL"/>
              </w:rPr>
              <w:t>85</w:t>
            </w:r>
            <w:r>
              <w:rPr>
                <w:rFonts w:ascii="Arial Narrow" w:hAnsi="Arial Narrow"/>
                <w:sz w:val="24"/>
                <w:lang w:val="pl-PL"/>
              </w:rPr>
              <w:t>%</w:t>
            </w:r>
          </w:p>
          <w:p w:rsidR="00284123" w:rsidRPr="00284123" w:rsidRDefault="00BB49E9" w:rsidP="00284123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Termin dostawy</w:t>
            </w:r>
            <w:r w:rsidR="00284123">
              <w:rPr>
                <w:rFonts w:ascii="Arial Narrow" w:hAnsi="Arial Narrow"/>
                <w:sz w:val="24"/>
                <w:lang w:val="pl-PL"/>
              </w:rPr>
              <w:t xml:space="preserve"> – </w:t>
            </w:r>
            <w:r w:rsidR="00F4637F">
              <w:rPr>
                <w:rFonts w:ascii="Arial Narrow" w:hAnsi="Arial Narrow"/>
                <w:sz w:val="24"/>
                <w:lang w:val="pl-PL"/>
              </w:rPr>
              <w:t>1</w:t>
            </w:r>
            <w:r>
              <w:rPr>
                <w:rFonts w:ascii="Arial Narrow" w:hAnsi="Arial Narrow"/>
                <w:sz w:val="24"/>
                <w:lang w:val="pl-PL"/>
              </w:rPr>
              <w:t>5</w:t>
            </w:r>
            <w:r w:rsidR="00284123" w:rsidRPr="00284123">
              <w:rPr>
                <w:rFonts w:ascii="Arial Narrow" w:hAnsi="Arial Narrow"/>
                <w:sz w:val="24"/>
                <w:lang w:val="pl-PL"/>
              </w:rPr>
              <w:t>%</w:t>
            </w:r>
          </w:p>
          <w:p w:rsidR="00225DF4" w:rsidRPr="00284123" w:rsidRDefault="00225DF4" w:rsidP="00225DF4">
            <w:pPr>
              <w:pStyle w:val="Akapitzlist"/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Zmawiający oceni i porówna tylko te oferty które spełniają Warunki udziału w postępowaniu wskazane w sekcji numer 7.</w:t>
            </w:r>
          </w:p>
          <w:p w:rsidR="00CA3EA7" w:rsidRDefault="00CA3EA7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Oferty </w:t>
            </w:r>
            <w:r w:rsidR="00F25843">
              <w:rPr>
                <w:rFonts w:ascii="Arial Narrow" w:hAnsi="Arial Narrow"/>
                <w:sz w:val="24"/>
                <w:lang w:val="pl-PL"/>
              </w:rPr>
              <w:t xml:space="preserve">na poszczególne składowe stanowiące całość oferty </w:t>
            </w:r>
            <w:r>
              <w:rPr>
                <w:rFonts w:ascii="Arial Narrow" w:hAnsi="Arial Narrow"/>
                <w:sz w:val="24"/>
                <w:lang w:val="pl-PL"/>
              </w:rPr>
              <w:t>zostaną ocenione przez Zamawiającego w oparciu o następujące kryteria:</w:t>
            </w:r>
          </w:p>
          <w:p w:rsidR="00284123" w:rsidRDefault="00284123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tbl>
            <w:tblPr>
              <w:tblStyle w:val="Jasnalistaakcent5"/>
              <w:tblpPr w:leftFromText="141" w:rightFromText="141" w:vertAnchor="text" w:horzAnchor="margin" w:tblpY="-242"/>
              <w:tblW w:w="0" w:type="auto"/>
              <w:tblLook w:val="04A0" w:firstRow="1" w:lastRow="0" w:firstColumn="1" w:lastColumn="0" w:noHBand="0" w:noVBand="1"/>
            </w:tblPr>
            <w:tblGrid>
              <w:gridCol w:w="2413"/>
              <w:gridCol w:w="2414"/>
              <w:gridCol w:w="2413"/>
            </w:tblGrid>
            <w:tr w:rsidR="00BA6D2B" w:rsidRPr="00BB49E9" w:rsidTr="00213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3" w:type="dxa"/>
                </w:tcPr>
                <w:p w:rsidR="00BA6D2B" w:rsidRDefault="00BA6D2B" w:rsidP="000965B2">
                  <w:pPr>
                    <w:jc w:val="center"/>
                    <w:rPr>
                      <w:rFonts w:ascii="Arial Narrow" w:hAnsi="Arial Narrow"/>
                      <w:sz w:val="24"/>
                      <w:lang w:val="pl-PL"/>
                    </w:rPr>
                  </w:pPr>
                  <w:r>
                    <w:rPr>
                      <w:rFonts w:ascii="Arial Narrow" w:hAnsi="Arial Narrow"/>
                      <w:sz w:val="24"/>
                      <w:lang w:val="pl-PL"/>
                    </w:rPr>
                    <w:t>Kryterium</w:t>
                  </w:r>
                </w:p>
              </w:tc>
              <w:tc>
                <w:tcPr>
                  <w:tcW w:w="2414" w:type="dxa"/>
                </w:tcPr>
                <w:p w:rsidR="00BA6D2B" w:rsidRDefault="00BA6D2B" w:rsidP="000965B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4"/>
                      <w:lang w:val="pl-PL"/>
                    </w:rPr>
                  </w:pPr>
                  <w:r>
                    <w:rPr>
                      <w:rFonts w:ascii="Arial Narrow" w:hAnsi="Arial Narrow"/>
                      <w:sz w:val="24"/>
                      <w:lang w:val="pl-PL"/>
                    </w:rPr>
                    <w:t>Znaczenie procentowe kryterium</w:t>
                  </w:r>
                </w:p>
              </w:tc>
              <w:tc>
                <w:tcPr>
                  <w:tcW w:w="2413" w:type="dxa"/>
                </w:tcPr>
                <w:p w:rsidR="00BA6D2B" w:rsidRDefault="00BA6D2B" w:rsidP="000965B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4"/>
                      <w:lang w:val="pl-PL"/>
                    </w:rPr>
                  </w:pPr>
                  <w:r>
                    <w:rPr>
                      <w:rFonts w:ascii="Arial Narrow" w:hAnsi="Arial Narrow"/>
                      <w:sz w:val="24"/>
                      <w:lang w:val="pl-PL"/>
                    </w:rPr>
                    <w:t>Max. ilość punktów jakie może otrzymać oferta za kryterium</w:t>
                  </w:r>
                </w:p>
              </w:tc>
            </w:tr>
            <w:tr w:rsidR="00BA6D2B" w:rsidTr="00213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3" w:type="dxa"/>
                </w:tcPr>
                <w:p w:rsidR="00BA6D2B" w:rsidRDefault="00BA6D2B" w:rsidP="000965B2">
                  <w:pPr>
                    <w:jc w:val="both"/>
                    <w:rPr>
                      <w:rFonts w:ascii="Arial Narrow" w:hAnsi="Arial Narrow"/>
                      <w:sz w:val="24"/>
                      <w:lang w:val="pl-PL"/>
                    </w:rPr>
                  </w:pPr>
                  <w:r>
                    <w:rPr>
                      <w:rFonts w:ascii="Arial Narrow" w:hAnsi="Arial Narrow"/>
                      <w:sz w:val="24"/>
                      <w:lang w:val="pl-PL"/>
                    </w:rPr>
                    <w:t>CENA</w:t>
                  </w:r>
                </w:p>
              </w:tc>
              <w:tc>
                <w:tcPr>
                  <w:tcW w:w="2414" w:type="dxa"/>
                </w:tcPr>
                <w:p w:rsidR="00BA6D2B" w:rsidRDefault="00BB49E9" w:rsidP="0053354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4"/>
                      <w:lang w:val="pl-PL"/>
                    </w:rPr>
                  </w:pPr>
                  <w:r>
                    <w:rPr>
                      <w:rFonts w:ascii="Arial Narrow" w:hAnsi="Arial Narrow"/>
                      <w:sz w:val="24"/>
                      <w:lang w:val="pl-PL"/>
                    </w:rPr>
                    <w:t>85</w:t>
                  </w:r>
                  <w:r w:rsidR="00BA6D2B">
                    <w:rPr>
                      <w:rFonts w:ascii="Arial Narrow" w:hAnsi="Arial Narrow"/>
                      <w:sz w:val="24"/>
                      <w:lang w:val="pl-PL"/>
                    </w:rPr>
                    <w:t>%</w:t>
                  </w:r>
                </w:p>
              </w:tc>
              <w:tc>
                <w:tcPr>
                  <w:tcW w:w="2413" w:type="dxa"/>
                </w:tcPr>
                <w:p w:rsidR="00BA6D2B" w:rsidRDefault="00BB49E9" w:rsidP="0053354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4"/>
                      <w:lang w:val="pl-PL"/>
                    </w:rPr>
                  </w:pPr>
                  <w:r>
                    <w:rPr>
                      <w:rFonts w:ascii="Arial Narrow" w:hAnsi="Arial Narrow"/>
                      <w:sz w:val="24"/>
                      <w:lang w:val="pl-PL"/>
                    </w:rPr>
                    <w:t>85</w:t>
                  </w:r>
                  <w:r w:rsidR="00BA6D2B">
                    <w:rPr>
                      <w:rFonts w:ascii="Arial Narrow" w:hAnsi="Arial Narrow"/>
                      <w:sz w:val="24"/>
                      <w:lang w:val="pl-PL"/>
                    </w:rPr>
                    <w:t xml:space="preserve"> punktów</w:t>
                  </w:r>
                </w:p>
              </w:tc>
            </w:tr>
            <w:tr w:rsidR="00DE5419" w:rsidTr="00213F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3" w:type="dxa"/>
                </w:tcPr>
                <w:p w:rsidR="00DE5419" w:rsidRDefault="00BB49E9" w:rsidP="000965B2">
                  <w:pPr>
                    <w:jc w:val="both"/>
                    <w:rPr>
                      <w:rFonts w:ascii="Arial Narrow" w:hAnsi="Arial Narrow"/>
                      <w:sz w:val="24"/>
                      <w:lang w:val="pl-PL"/>
                    </w:rPr>
                  </w:pPr>
                  <w:r>
                    <w:rPr>
                      <w:rFonts w:ascii="Arial Narrow" w:hAnsi="Arial Narrow"/>
                      <w:sz w:val="24"/>
                      <w:lang w:val="pl-PL"/>
                    </w:rPr>
                    <w:t>TERMIN</w:t>
                  </w:r>
                </w:p>
              </w:tc>
              <w:tc>
                <w:tcPr>
                  <w:tcW w:w="2414" w:type="dxa"/>
                </w:tcPr>
                <w:p w:rsidR="00DE5419" w:rsidRDefault="00DE5419" w:rsidP="00BB49E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4"/>
                      <w:lang w:val="pl-PL"/>
                    </w:rPr>
                  </w:pPr>
                  <w:r>
                    <w:rPr>
                      <w:rFonts w:ascii="Arial Narrow" w:hAnsi="Arial Narrow"/>
                      <w:sz w:val="24"/>
                      <w:lang w:val="pl-PL"/>
                    </w:rPr>
                    <w:t>1</w:t>
                  </w:r>
                  <w:r w:rsidR="00BB49E9">
                    <w:rPr>
                      <w:rFonts w:ascii="Arial Narrow" w:hAnsi="Arial Narrow"/>
                      <w:sz w:val="24"/>
                      <w:lang w:val="pl-PL"/>
                    </w:rPr>
                    <w:t>5</w:t>
                  </w:r>
                  <w:r>
                    <w:rPr>
                      <w:rFonts w:ascii="Arial Narrow" w:hAnsi="Arial Narrow"/>
                      <w:sz w:val="24"/>
                      <w:lang w:val="pl-PL"/>
                    </w:rPr>
                    <w:t>%</w:t>
                  </w:r>
                </w:p>
              </w:tc>
              <w:tc>
                <w:tcPr>
                  <w:tcW w:w="2413" w:type="dxa"/>
                </w:tcPr>
                <w:p w:rsidR="00DE5419" w:rsidRDefault="00DE5419" w:rsidP="00BB49E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4"/>
                      <w:lang w:val="pl-PL"/>
                    </w:rPr>
                  </w:pPr>
                  <w:r>
                    <w:rPr>
                      <w:rFonts w:ascii="Arial Narrow" w:hAnsi="Arial Narrow"/>
                      <w:sz w:val="24"/>
                      <w:lang w:val="pl-PL"/>
                    </w:rPr>
                    <w:t>1</w:t>
                  </w:r>
                  <w:r w:rsidR="00BB49E9">
                    <w:rPr>
                      <w:rFonts w:ascii="Arial Narrow" w:hAnsi="Arial Narrow"/>
                      <w:sz w:val="24"/>
                      <w:lang w:val="pl-PL"/>
                    </w:rPr>
                    <w:t>5</w:t>
                  </w:r>
                  <w:r>
                    <w:rPr>
                      <w:rFonts w:ascii="Arial Narrow" w:hAnsi="Arial Narrow"/>
                      <w:sz w:val="24"/>
                      <w:lang w:val="pl-PL"/>
                    </w:rPr>
                    <w:t xml:space="preserve"> punktów</w:t>
                  </w:r>
                </w:p>
              </w:tc>
            </w:tr>
            <w:tr w:rsidR="00225DF4" w:rsidTr="00213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3" w:type="dxa"/>
                </w:tcPr>
                <w:p w:rsidR="00225DF4" w:rsidRDefault="00225DF4" w:rsidP="00225DF4">
                  <w:pPr>
                    <w:jc w:val="both"/>
                    <w:rPr>
                      <w:rFonts w:ascii="Arial Narrow" w:hAnsi="Arial Narrow"/>
                      <w:sz w:val="24"/>
                      <w:lang w:val="pl-PL"/>
                    </w:rPr>
                  </w:pPr>
                </w:p>
              </w:tc>
              <w:tc>
                <w:tcPr>
                  <w:tcW w:w="2414" w:type="dxa"/>
                </w:tcPr>
                <w:p w:rsidR="00225DF4" w:rsidRDefault="00225DF4" w:rsidP="00225DF4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4"/>
                      <w:lang w:val="pl-PL"/>
                    </w:rPr>
                  </w:pPr>
                </w:p>
              </w:tc>
              <w:tc>
                <w:tcPr>
                  <w:tcW w:w="2413" w:type="dxa"/>
                </w:tcPr>
                <w:p w:rsidR="00225DF4" w:rsidRDefault="00225DF4" w:rsidP="00225DF4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4"/>
                      <w:lang w:val="pl-PL"/>
                    </w:rPr>
                  </w:pPr>
                </w:p>
              </w:tc>
            </w:tr>
            <w:tr w:rsidR="00225DF4" w:rsidRPr="00BB49E9" w:rsidTr="00213F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40" w:type="dxa"/>
                  <w:gridSpan w:val="3"/>
                </w:tcPr>
                <w:p w:rsidR="00225DF4" w:rsidRDefault="00225DF4" w:rsidP="00225DF4">
                  <w:pPr>
                    <w:jc w:val="both"/>
                    <w:rPr>
                      <w:rFonts w:ascii="Arial Narrow" w:hAnsi="Arial Narrow"/>
                      <w:sz w:val="24"/>
                      <w:lang w:val="pl-PL"/>
                    </w:rPr>
                  </w:pPr>
                  <w:r>
                    <w:rPr>
                      <w:rFonts w:ascii="Arial Narrow" w:hAnsi="Arial Narrow"/>
                      <w:sz w:val="24"/>
                      <w:lang w:val="pl-PL"/>
                    </w:rPr>
                    <w:t>Całkowita ilość punktów będzie stanowić suma punktów za poszczególne kryteria.</w:t>
                  </w:r>
                </w:p>
              </w:tc>
            </w:tr>
          </w:tbl>
          <w:p w:rsidR="00BA6D2B" w:rsidRPr="00074516" w:rsidRDefault="00BA6D2B" w:rsidP="000178F3">
            <w:pPr>
              <w:shd w:val="clear" w:color="auto" w:fill="A6A6A6" w:themeFill="background1" w:themeFillShade="A6"/>
              <w:jc w:val="both"/>
              <w:rPr>
                <w:rFonts w:ascii="Arial Narrow" w:hAnsi="Arial Narrow"/>
                <w:sz w:val="24"/>
                <w:u w:val="single"/>
                <w:lang w:val="pl-PL"/>
              </w:rPr>
            </w:pPr>
            <w:r w:rsidRPr="00074516">
              <w:rPr>
                <w:rFonts w:ascii="Arial Narrow" w:hAnsi="Arial Narrow"/>
                <w:sz w:val="24"/>
                <w:u w:val="single"/>
                <w:lang w:val="pl-PL"/>
              </w:rPr>
              <w:t>ZASADY OCENY KRYTERIUM – CENA</w:t>
            </w: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 przypadku kryterium CENA oferta otrzyma zaokrągloną do dwóch miejsc po przecinku ilość punktów wynikającą z działania:</w:t>
            </w: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jc w:val="center"/>
              <w:rPr>
                <w:rFonts w:ascii="Arial Narrow" w:hAnsi="Arial Narrow"/>
                <w:b/>
                <w:sz w:val="28"/>
                <w:vertAlign w:val="subscript"/>
                <w:lang w:val="pl-PL"/>
              </w:rPr>
            </w:pPr>
            <w:r w:rsidRPr="00D04BBF">
              <w:rPr>
                <w:rFonts w:ascii="Arial Narrow" w:hAnsi="Arial Narrow"/>
                <w:b/>
                <w:sz w:val="28"/>
                <w:lang w:val="pl-PL"/>
              </w:rPr>
              <w:t>C</w:t>
            </w:r>
            <w:r w:rsidRPr="00D04BBF">
              <w:rPr>
                <w:rFonts w:ascii="Arial Narrow" w:hAnsi="Arial Narrow"/>
                <w:b/>
                <w:sz w:val="28"/>
                <w:vertAlign w:val="subscript"/>
                <w:lang w:val="pl-PL"/>
              </w:rPr>
              <w:t xml:space="preserve">i(CEANA) </w:t>
            </w:r>
            <w:r w:rsidRPr="00D04BBF">
              <w:rPr>
                <w:rFonts w:ascii="Arial Narrow" w:hAnsi="Arial Narrow"/>
                <w:b/>
                <w:sz w:val="28"/>
                <w:lang w:val="pl-PL"/>
              </w:rPr>
              <w:t>= [</w:t>
            </w:r>
            <w:proofErr w:type="spellStart"/>
            <w:r w:rsidRPr="00D04BBF">
              <w:rPr>
                <w:rFonts w:ascii="Arial Narrow" w:hAnsi="Arial Narrow"/>
                <w:b/>
                <w:sz w:val="28"/>
                <w:lang w:val="pl-PL"/>
              </w:rPr>
              <w:t>C</w:t>
            </w:r>
            <w:r w:rsidRPr="00D04BBF">
              <w:rPr>
                <w:rFonts w:ascii="Arial Narrow" w:hAnsi="Arial Narrow"/>
                <w:b/>
                <w:sz w:val="28"/>
                <w:vertAlign w:val="subscript"/>
                <w:lang w:val="pl-PL"/>
              </w:rPr>
              <w:t>min</w:t>
            </w:r>
            <w:proofErr w:type="spellEnd"/>
            <w:r w:rsidRPr="00D04BBF">
              <w:rPr>
                <w:rFonts w:ascii="Arial Narrow" w:hAnsi="Arial Narrow"/>
                <w:b/>
                <w:sz w:val="28"/>
                <w:lang w:val="pl-PL"/>
              </w:rPr>
              <w:t>/C</w:t>
            </w:r>
            <w:r w:rsidRPr="00D04BBF">
              <w:rPr>
                <w:rFonts w:ascii="Arial Narrow" w:hAnsi="Arial Narrow"/>
                <w:b/>
                <w:sz w:val="28"/>
                <w:vertAlign w:val="subscript"/>
                <w:lang w:val="pl-PL"/>
              </w:rPr>
              <w:t>i</w:t>
            </w:r>
            <w:r w:rsidRPr="00D04BBF">
              <w:rPr>
                <w:rFonts w:ascii="Arial Narrow" w:hAnsi="Arial Narrow"/>
                <w:b/>
                <w:sz w:val="28"/>
                <w:lang w:val="pl-PL"/>
              </w:rPr>
              <w:t>]•Max</w:t>
            </w:r>
            <w:r w:rsidRPr="00D04BBF">
              <w:rPr>
                <w:rFonts w:ascii="Arial Narrow" w:hAnsi="Arial Narrow"/>
                <w:b/>
                <w:sz w:val="28"/>
                <w:vertAlign w:val="subscript"/>
                <w:lang w:val="pl-PL"/>
              </w:rPr>
              <w:t>(CENA)</w:t>
            </w:r>
          </w:p>
          <w:p w:rsidR="00BA6D2B" w:rsidRPr="00074516" w:rsidRDefault="00BA6D2B" w:rsidP="000965B2">
            <w:pPr>
              <w:jc w:val="center"/>
              <w:rPr>
                <w:rFonts w:ascii="Arial Narrow" w:hAnsi="Arial Narrow"/>
                <w:b/>
                <w:sz w:val="28"/>
                <w:lang w:val="pl-PL"/>
              </w:rPr>
            </w:pPr>
          </w:p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Gdzie poszczególne elementy oznaczają: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45"/>
            </w:tblGrid>
            <w:tr w:rsidR="00BA6D2B" w:rsidRPr="00BB49E9" w:rsidTr="000965B2">
              <w:tc>
                <w:tcPr>
                  <w:tcW w:w="7245" w:type="dxa"/>
                </w:tcPr>
                <w:p w:rsidR="00BA6D2B" w:rsidRPr="00074516" w:rsidRDefault="00BA6D2B" w:rsidP="000965B2">
                  <w:pPr>
                    <w:rPr>
                      <w:rFonts w:ascii="Arial Narrow" w:hAnsi="Arial Narrow"/>
                      <w:sz w:val="24"/>
                      <w:lang w:val="pl-PL"/>
                    </w:rPr>
                  </w:pPr>
                  <w:r w:rsidRPr="00C81005">
                    <w:rPr>
                      <w:rFonts w:ascii="Arial Narrow" w:hAnsi="Arial Narrow"/>
                      <w:b/>
                      <w:sz w:val="28"/>
                      <w:lang w:val="pl-PL"/>
                    </w:rPr>
                    <w:t>C</w:t>
                  </w:r>
                  <w:r w:rsidRPr="00074516">
                    <w:rPr>
                      <w:rFonts w:ascii="Arial Narrow" w:hAnsi="Arial Narrow"/>
                      <w:b/>
                      <w:sz w:val="28"/>
                      <w:vertAlign w:val="subscript"/>
                      <w:lang w:val="pl-PL"/>
                    </w:rPr>
                    <w:t>i</w:t>
                  </w:r>
                  <w:r w:rsidRPr="00C81005">
                    <w:rPr>
                      <w:rFonts w:ascii="Arial Narrow" w:hAnsi="Arial Narrow"/>
                      <w:b/>
                      <w:sz w:val="28"/>
                      <w:vertAlign w:val="subscript"/>
                      <w:lang w:val="pl-PL"/>
                    </w:rPr>
                    <w:t xml:space="preserve">(CEANA) </w:t>
                  </w:r>
                  <w:r w:rsidRPr="00C81005">
                    <w:rPr>
                      <w:rFonts w:ascii="Arial Narrow" w:hAnsi="Arial Narrow"/>
                      <w:b/>
                      <w:sz w:val="28"/>
                      <w:lang w:val="pl-PL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lang w:val="pl-PL"/>
                    </w:rPr>
                    <w:t>-ilość punktów jakie otrzyma oferta „i-</w:t>
                  </w:r>
                  <w:proofErr w:type="spellStart"/>
                  <w:r>
                    <w:rPr>
                      <w:rFonts w:ascii="Arial Narrow" w:hAnsi="Arial Narrow"/>
                      <w:sz w:val="24"/>
                      <w:lang w:val="pl-PL"/>
                    </w:rPr>
                    <w:t>ta”za</w:t>
                  </w:r>
                  <w:proofErr w:type="spellEnd"/>
                  <w:r>
                    <w:rPr>
                      <w:rFonts w:ascii="Arial Narrow" w:hAnsi="Arial Narrow"/>
                      <w:sz w:val="24"/>
                      <w:lang w:val="pl-PL"/>
                    </w:rPr>
                    <w:t xml:space="preserve"> kryterium CENA</w:t>
                  </w:r>
                </w:p>
              </w:tc>
            </w:tr>
            <w:tr w:rsidR="00BA6D2B" w:rsidRPr="00BB49E9" w:rsidTr="000965B2">
              <w:tc>
                <w:tcPr>
                  <w:tcW w:w="7245" w:type="dxa"/>
                </w:tcPr>
                <w:p w:rsidR="00BA6D2B" w:rsidRPr="00074516" w:rsidRDefault="00BA6D2B" w:rsidP="000965B2">
                  <w:pPr>
                    <w:rPr>
                      <w:rFonts w:ascii="Arial Narrow" w:hAnsi="Arial Narrow"/>
                      <w:sz w:val="24"/>
                      <w:lang w:val="pl-PL"/>
                    </w:rPr>
                  </w:pPr>
                  <w:proofErr w:type="spellStart"/>
                  <w:r w:rsidRPr="00C81005">
                    <w:rPr>
                      <w:rFonts w:ascii="Arial Narrow" w:hAnsi="Arial Narrow"/>
                      <w:b/>
                      <w:sz w:val="28"/>
                      <w:lang w:val="pl-PL"/>
                    </w:rPr>
                    <w:t>C</w:t>
                  </w:r>
                  <w:r w:rsidRPr="00C81005">
                    <w:rPr>
                      <w:rFonts w:ascii="Arial Narrow" w:hAnsi="Arial Narrow"/>
                      <w:b/>
                      <w:sz w:val="28"/>
                      <w:vertAlign w:val="subscript"/>
                      <w:lang w:val="pl-PL"/>
                    </w:rPr>
                    <w:t>min</w:t>
                  </w:r>
                  <w:proofErr w:type="spellEnd"/>
                  <w:r>
                    <w:rPr>
                      <w:rFonts w:ascii="Arial Narrow" w:hAnsi="Arial Narrow"/>
                      <w:b/>
                      <w:sz w:val="28"/>
                      <w:vertAlign w:val="subscript"/>
                      <w:lang w:val="pl-PL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lang w:val="pl-PL"/>
                    </w:rPr>
                    <w:t>– najniższa CENA spośród wszystkich ważnych i nieodrzuconych ofert</w:t>
                  </w:r>
                </w:p>
              </w:tc>
            </w:tr>
            <w:tr w:rsidR="00BA6D2B" w:rsidRPr="00BB49E9" w:rsidTr="000965B2">
              <w:tc>
                <w:tcPr>
                  <w:tcW w:w="7245" w:type="dxa"/>
                </w:tcPr>
                <w:p w:rsidR="00BA6D2B" w:rsidRPr="00074516" w:rsidRDefault="00BA6D2B" w:rsidP="000965B2">
                  <w:pPr>
                    <w:rPr>
                      <w:rFonts w:ascii="Arial Narrow" w:hAnsi="Arial Narrow"/>
                      <w:sz w:val="24"/>
                      <w:lang w:val="pl-PL"/>
                    </w:rPr>
                  </w:pPr>
                  <w:r w:rsidRPr="00C81005">
                    <w:rPr>
                      <w:rFonts w:ascii="Arial Narrow" w:hAnsi="Arial Narrow"/>
                      <w:b/>
                      <w:sz w:val="28"/>
                      <w:lang w:val="pl-PL"/>
                    </w:rPr>
                    <w:t>C</w:t>
                  </w:r>
                  <w:r w:rsidRPr="00074516">
                    <w:rPr>
                      <w:rFonts w:ascii="Arial Narrow" w:hAnsi="Arial Narrow"/>
                      <w:b/>
                      <w:sz w:val="28"/>
                      <w:vertAlign w:val="subscript"/>
                      <w:lang w:val="pl-PL"/>
                    </w:rPr>
                    <w:t>i</w:t>
                  </w:r>
                  <w:r>
                    <w:rPr>
                      <w:rFonts w:ascii="Arial Narrow" w:hAnsi="Arial Narrow"/>
                      <w:b/>
                      <w:sz w:val="28"/>
                      <w:lang w:val="pl-PL"/>
                    </w:rPr>
                    <w:t xml:space="preserve"> </w:t>
                  </w:r>
                  <w:r w:rsidRPr="00074516">
                    <w:rPr>
                      <w:rFonts w:ascii="Arial Narrow" w:hAnsi="Arial Narrow"/>
                      <w:sz w:val="28"/>
                      <w:lang w:val="pl-PL"/>
                    </w:rPr>
                    <w:t>–</w:t>
                  </w:r>
                  <w:r w:rsidRPr="00074516">
                    <w:rPr>
                      <w:rFonts w:ascii="Arial Narrow" w:hAnsi="Arial Narrow"/>
                      <w:sz w:val="24"/>
                      <w:lang w:val="pl-PL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lang w:val="pl-PL"/>
                    </w:rPr>
                    <w:t>cena oferty „i-tej”</w:t>
                  </w:r>
                </w:p>
              </w:tc>
            </w:tr>
            <w:tr w:rsidR="00BA6D2B" w:rsidRPr="00BB49E9" w:rsidTr="000965B2">
              <w:tc>
                <w:tcPr>
                  <w:tcW w:w="7245" w:type="dxa"/>
                </w:tcPr>
                <w:p w:rsidR="00BA6D2B" w:rsidRPr="00074516" w:rsidRDefault="00BA6D2B" w:rsidP="000965B2">
                  <w:pPr>
                    <w:rPr>
                      <w:rFonts w:ascii="Arial Narrow" w:hAnsi="Arial Narrow"/>
                      <w:sz w:val="24"/>
                      <w:lang w:val="pl-PL"/>
                    </w:rPr>
                  </w:pPr>
                  <w:r w:rsidRPr="00C81005">
                    <w:rPr>
                      <w:rFonts w:ascii="Arial Narrow" w:hAnsi="Arial Narrow"/>
                      <w:b/>
                      <w:sz w:val="28"/>
                      <w:lang w:val="pl-PL"/>
                    </w:rPr>
                    <w:t>Max</w:t>
                  </w:r>
                  <w:r w:rsidRPr="00C81005">
                    <w:rPr>
                      <w:rFonts w:ascii="Arial Narrow" w:hAnsi="Arial Narrow"/>
                      <w:b/>
                      <w:sz w:val="28"/>
                      <w:vertAlign w:val="subscript"/>
                      <w:lang w:val="pl-PL"/>
                    </w:rPr>
                    <w:t>(CENA)</w:t>
                  </w:r>
                  <w:r>
                    <w:rPr>
                      <w:rFonts w:ascii="Arial Narrow" w:hAnsi="Arial Narrow"/>
                      <w:b/>
                      <w:sz w:val="28"/>
                      <w:vertAlign w:val="subscript"/>
                      <w:lang w:val="pl-PL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lang w:val="pl-PL"/>
                    </w:rPr>
                    <w:t xml:space="preserve">– maksymalna ilość punktów jakie może otrzymać oferta za </w:t>
                  </w:r>
                  <w:r>
                    <w:rPr>
                      <w:rFonts w:ascii="Arial Narrow" w:hAnsi="Arial Narrow"/>
                      <w:sz w:val="24"/>
                      <w:lang w:val="pl-PL"/>
                    </w:rPr>
                    <w:lastRenderedPageBreak/>
                    <w:t>kryterium CENA</w:t>
                  </w:r>
                </w:p>
              </w:tc>
            </w:tr>
          </w:tbl>
          <w:p w:rsidR="00BA6D2B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1F62B2" w:rsidRDefault="001F62B2" w:rsidP="000178F3">
            <w:pPr>
              <w:shd w:val="clear" w:color="auto" w:fill="A6A6A6" w:themeFill="background1" w:themeFillShade="A6"/>
              <w:jc w:val="both"/>
              <w:rPr>
                <w:rFonts w:ascii="Arial Narrow" w:hAnsi="Arial Narrow"/>
                <w:sz w:val="24"/>
                <w:u w:val="single"/>
                <w:lang w:val="pl-PL"/>
              </w:rPr>
            </w:pPr>
            <w:r w:rsidRPr="00074516">
              <w:rPr>
                <w:rFonts w:ascii="Arial Narrow" w:hAnsi="Arial Narrow"/>
                <w:sz w:val="24"/>
                <w:u w:val="single"/>
                <w:lang w:val="pl-PL"/>
              </w:rPr>
              <w:t>ZASADY OCENY KRYTERIUM –</w:t>
            </w:r>
            <w:r w:rsidR="00BB49E9">
              <w:rPr>
                <w:rFonts w:ascii="Arial Narrow" w:hAnsi="Arial Narrow"/>
                <w:sz w:val="24"/>
                <w:u w:val="single"/>
                <w:lang w:val="pl-PL"/>
              </w:rPr>
              <w:t>TERMIN</w:t>
            </w:r>
          </w:p>
          <w:p w:rsidR="00284123" w:rsidRDefault="00284123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BB49E9" w:rsidRDefault="00BB49E9" w:rsidP="00BB49E9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>Termin wykonania zamówienia będzie oceniany w przedziale od 1 do 1</w:t>
            </w:r>
            <w:r>
              <w:rPr>
                <w:rFonts w:ascii="Arial Narrow" w:hAnsi="Arial Narrow"/>
                <w:sz w:val="24"/>
                <w:lang w:val="pl-PL"/>
              </w:rPr>
              <w:t>4</w:t>
            </w:r>
            <w:r w:rsidRPr="00BB49E9">
              <w:rPr>
                <w:rFonts w:ascii="Arial Narrow" w:hAnsi="Arial Narrow"/>
                <w:sz w:val="24"/>
                <w:lang w:val="pl-PL"/>
              </w:rPr>
              <w:t xml:space="preserve"> dni od daty ogłoszenie wyników o wyborze wykonawcy w ramach niniejszego zapytania ofertowego.</w:t>
            </w:r>
          </w:p>
          <w:p w:rsidR="00BB49E9" w:rsidRPr="00BB49E9" w:rsidRDefault="00BB49E9" w:rsidP="00BB49E9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BB49E9" w:rsidRPr="00BB49E9" w:rsidRDefault="00BB49E9" w:rsidP="00BB49E9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>Liczba punktów, która można uzyskać w ramach kryterium „termin wykonania zamówienia” zostanie obliczona w następujący sposób:</w:t>
            </w:r>
          </w:p>
          <w:p w:rsidR="00BB49E9" w:rsidRDefault="00BB49E9" w:rsidP="00BB49E9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>Maksymalna liczba punktów jaką można otrzymać za podane w p. 2 kryterium wynosi 15.</w:t>
            </w:r>
          </w:p>
          <w:p w:rsidR="00BB49E9" w:rsidRPr="00BB49E9" w:rsidRDefault="00BB49E9" w:rsidP="00BB49E9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BB49E9" w:rsidRDefault="00BB49E9" w:rsidP="00BB49E9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>Za każdy dzień skrócenia terminu wykonania zmówienia Zamawiający przyzna 1 pkt, tj.:</w:t>
            </w:r>
          </w:p>
          <w:p w:rsidR="00BB49E9" w:rsidRPr="00BB49E9" w:rsidRDefault="00BB49E9" w:rsidP="00BB49E9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BB49E9" w:rsidRDefault="00BB49E9" w:rsidP="00BB49E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 xml:space="preserve">w przypadku zaoferowania terminu wykonania zamówienia równego 1 dzień od ogłoszenie wyników o wyborze wykonawcy w ramach niniejszego zapytania ofertowego, oferta Wykonawcy otrzyma 15 punktów </w:t>
            </w:r>
          </w:p>
          <w:p w:rsidR="00BB49E9" w:rsidRDefault="00BB49E9" w:rsidP="00BB49E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 xml:space="preserve">w przypadku zaoferowania terminu wykonania zamówienia równego </w:t>
            </w:r>
            <w:r>
              <w:rPr>
                <w:rFonts w:ascii="Arial Narrow" w:hAnsi="Arial Narrow"/>
                <w:sz w:val="24"/>
                <w:lang w:val="pl-PL"/>
              </w:rPr>
              <w:t>2dni</w:t>
            </w:r>
            <w:r w:rsidRPr="00BB49E9">
              <w:rPr>
                <w:rFonts w:ascii="Arial Narrow" w:hAnsi="Arial Narrow"/>
                <w:sz w:val="24"/>
                <w:lang w:val="pl-PL"/>
              </w:rPr>
              <w:t xml:space="preserve"> od ogłoszenia wyników o wyborze wykonawcy w ramach niniejszego zapytania ofertowego, oferta Wykonawcy otrzyma </w:t>
            </w:r>
            <w:r>
              <w:rPr>
                <w:rFonts w:ascii="Arial Narrow" w:hAnsi="Arial Narrow"/>
                <w:sz w:val="24"/>
                <w:lang w:val="pl-PL"/>
              </w:rPr>
              <w:t>14</w:t>
            </w:r>
            <w:r w:rsidRPr="00BB49E9">
              <w:rPr>
                <w:rFonts w:ascii="Arial Narrow" w:hAnsi="Arial Narrow"/>
                <w:sz w:val="24"/>
                <w:lang w:val="pl-PL"/>
              </w:rPr>
              <w:t xml:space="preserve"> punktów za podane kryterium</w:t>
            </w:r>
            <w:r>
              <w:rPr>
                <w:rFonts w:ascii="Arial Narrow" w:hAnsi="Arial Narrow"/>
                <w:sz w:val="24"/>
                <w:lang w:val="pl-PL"/>
              </w:rPr>
              <w:t>, w te</w:t>
            </w:r>
            <w:r w:rsidR="001C38F6">
              <w:rPr>
                <w:rFonts w:ascii="Arial Narrow" w:hAnsi="Arial Narrow"/>
                <w:sz w:val="24"/>
                <w:lang w:val="pl-PL"/>
              </w:rPr>
              <w:t>n sposób będą naliczane punkty za każdy dodatkowy dzień dostawy</w:t>
            </w:r>
          </w:p>
          <w:p w:rsidR="001F62B2" w:rsidRPr="00BB49E9" w:rsidRDefault="00BB49E9" w:rsidP="00BB49E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BB49E9">
              <w:rPr>
                <w:rFonts w:ascii="Arial Narrow" w:hAnsi="Arial Narrow"/>
                <w:sz w:val="24"/>
                <w:lang w:val="pl-PL"/>
              </w:rPr>
              <w:t>oferta zostanie odrzucona jeśli oferent wskaże w terminie wy</w:t>
            </w:r>
            <w:r>
              <w:rPr>
                <w:rFonts w:ascii="Arial Narrow" w:hAnsi="Arial Narrow"/>
                <w:sz w:val="24"/>
                <w:lang w:val="pl-PL"/>
              </w:rPr>
              <w:t>konania zamówienia więcej niż 14</w:t>
            </w:r>
            <w:r w:rsidRPr="00BB49E9">
              <w:rPr>
                <w:rFonts w:ascii="Arial Narrow" w:hAnsi="Arial Narrow"/>
                <w:sz w:val="24"/>
                <w:lang w:val="pl-PL"/>
              </w:rPr>
              <w:t xml:space="preserve"> dni.</w:t>
            </w:r>
          </w:p>
          <w:p w:rsidR="00533547" w:rsidRDefault="00533547" w:rsidP="00533547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F25843" w:rsidRDefault="00F25843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25843">
              <w:rPr>
                <w:rFonts w:ascii="Arial Narrow" w:hAnsi="Arial Narrow"/>
                <w:sz w:val="24"/>
                <w:lang w:val="pl-PL"/>
              </w:rPr>
              <w:t xml:space="preserve">W przypadku </w:t>
            </w:r>
            <w:r w:rsidR="00284123">
              <w:rPr>
                <w:rFonts w:ascii="Arial Narrow" w:hAnsi="Arial Narrow"/>
                <w:sz w:val="24"/>
                <w:lang w:val="pl-PL"/>
              </w:rPr>
              <w:t>uzyskania tej samej ilości punktów</w:t>
            </w:r>
            <w:r w:rsidRPr="00F25843">
              <w:rPr>
                <w:rFonts w:ascii="Arial Narrow" w:hAnsi="Arial Narrow"/>
                <w:sz w:val="24"/>
                <w:lang w:val="pl-PL"/>
              </w:rPr>
              <w:t>, przez co najmniej dwóch dostawców, Zamawiający powoła się na dodatkowe parametry – w pierwszej kolejności termin realizacji, a w przypadku braku rozstrzygnięcia Dostawcy zostaną wezwani do ponownego przedstawienia cen.</w:t>
            </w:r>
          </w:p>
          <w:p w:rsidR="00F25843" w:rsidRDefault="00F25843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BA6D2B" w:rsidRPr="00AA0B6B" w:rsidRDefault="00BA6D2B" w:rsidP="000965B2">
            <w:pPr>
              <w:jc w:val="both"/>
              <w:rPr>
                <w:rFonts w:ascii="Arial Narrow" w:hAnsi="Arial Narrow"/>
                <w:b/>
                <w:sz w:val="24"/>
                <w:lang w:val="pl-PL"/>
              </w:rPr>
            </w:pPr>
            <w:r w:rsidRPr="00AA0B6B">
              <w:rPr>
                <w:rFonts w:ascii="Arial Narrow" w:hAnsi="Arial Narrow"/>
                <w:b/>
                <w:sz w:val="24"/>
                <w:lang w:val="pl-PL"/>
              </w:rPr>
              <w:t>Najwyżej oceniona zostanie oferta dla której obliczona suma punktów za poszczególne kryteria będzie najwyższa.</w:t>
            </w:r>
          </w:p>
          <w:p w:rsidR="00BA6D2B" w:rsidRPr="00AA0B6B" w:rsidRDefault="00BA6D2B" w:rsidP="000965B2">
            <w:pPr>
              <w:jc w:val="both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BA6D2B" w:rsidRPr="00AA0B6B" w:rsidRDefault="00F25843" w:rsidP="000965B2">
            <w:pPr>
              <w:jc w:val="both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Zamawiający</w:t>
            </w:r>
            <w:r w:rsidR="00BA6D2B" w:rsidRPr="00AA0B6B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  <w:r w:rsidR="00DE71AC" w:rsidRPr="00DE71AC">
              <w:rPr>
                <w:rFonts w:ascii="Arial Narrow" w:hAnsi="Arial Narrow"/>
                <w:b/>
                <w:sz w:val="24"/>
                <w:u w:val="single"/>
                <w:lang w:val="pl-PL"/>
              </w:rPr>
              <w:t xml:space="preserve">nie </w:t>
            </w:r>
            <w:r w:rsidR="00BA6D2B" w:rsidRPr="00F25843">
              <w:rPr>
                <w:rFonts w:ascii="Arial Narrow" w:hAnsi="Arial Narrow"/>
                <w:b/>
                <w:sz w:val="24"/>
                <w:u w:val="single"/>
                <w:lang w:val="pl-PL"/>
              </w:rPr>
              <w:t>dopuszcza składania ofert częściowych</w:t>
            </w:r>
            <w:r w:rsidR="00BA6D2B" w:rsidRPr="00AA0B6B">
              <w:rPr>
                <w:rFonts w:ascii="Arial Narrow" w:hAnsi="Arial Narrow"/>
                <w:b/>
                <w:sz w:val="24"/>
                <w:lang w:val="pl-PL"/>
              </w:rPr>
              <w:t xml:space="preserve"> – oferty takie zostaną </w:t>
            </w:r>
            <w:r w:rsidR="00DC6C3B">
              <w:rPr>
                <w:rFonts w:ascii="Arial Narrow" w:hAnsi="Arial Narrow"/>
                <w:b/>
                <w:sz w:val="24"/>
                <w:lang w:val="pl-PL"/>
              </w:rPr>
              <w:t>odrzucone.</w:t>
            </w:r>
          </w:p>
          <w:p w:rsidR="00BA6D2B" w:rsidRPr="00AA0B6B" w:rsidRDefault="00BA6D2B" w:rsidP="000965B2">
            <w:pPr>
              <w:jc w:val="both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BA6D2B" w:rsidRDefault="00BA6D2B" w:rsidP="000965B2">
            <w:pPr>
              <w:jc w:val="both"/>
              <w:rPr>
                <w:rFonts w:ascii="Arial Narrow" w:hAnsi="Arial Narrow"/>
                <w:b/>
                <w:sz w:val="24"/>
                <w:lang w:val="pl-PL"/>
              </w:rPr>
            </w:pPr>
            <w:r w:rsidRPr="00AA0B6B">
              <w:rPr>
                <w:rFonts w:ascii="Arial Narrow" w:hAnsi="Arial Narrow"/>
                <w:b/>
                <w:sz w:val="24"/>
                <w:lang w:val="pl-PL"/>
              </w:rPr>
              <w:t xml:space="preserve">Zamawiający </w:t>
            </w:r>
            <w:r w:rsidRPr="00F25843">
              <w:rPr>
                <w:rFonts w:ascii="Arial Narrow" w:hAnsi="Arial Narrow"/>
                <w:b/>
                <w:sz w:val="24"/>
                <w:u w:val="single"/>
                <w:lang w:val="pl-PL"/>
              </w:rPr>
              <w:t>n</w:t>
            </w:r>
            <w:r w:rsidR="00F25843" w:rsidRPr="00F25843">
              <w:rPr>
                <w:rFonts w:ascii="Arial Narrow" w:hAnsi="Arial Narrow"/>
                <w:b/>
                <w:sz w:val="24"/>
                <w:u w:val="single"/>
                <w:lang w:val="pl-PL"/>
              </w:rPr>
              <w:t>ie</w:t>
            </w:r>
            <w:r w:rsidRPr="00F25843">
              <w:rPr>
                <w:rFonts w:ascii="Arial Narrow" w:hAnsi="Arial Narrow"/>
                <w:b/>
                <w:sz w:val="24"/>
                <w:u w:val="single"/>
                <w:lang w:val="pl-PL"/>
              </w:rPr>
              <w:t xml:space="preserve"> dopuszcza składania ofert wariantowych</w:t>
            </w:r>
            <w:r w:rsidRPr="00AA0B6B">
              <w:rPr>
                <w:rFonts w:ascii="Arial Narrow" w:hAnsi="Arial Narrow"/>
                <w:b/>
                <w:sz w:val="24"/>
                <w:lang w:val="pl-PL"/>
              </w:rPr>
              <w:t xml:space="preserve"> – oferty takie zostaną odrzucone.</w:t>
            </w:r>
          </w:p>
          <w:p w:rsidR="00A868B0" w:rsidRPr="00DE71AC" w:rsidRDefault="00A868B0" w:rsidP="000965B2">
            <w:pPr>
              <w:jc w:val="both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</w:tr>
      <w:tr w:rsidR="00BA6D2B" w:rsidRPr="00BB49E9" w:rsidTr="000965B2">
        <w:tc>
          <w:tcPr>
            <w:tcW w:w="2376" w:type="dxa"/>
          </w:tcPr>
          <w:p w:rsidR="00BA6D2B" w:rsidRPr="00B73B4D" w:rsidRDefault="00BA6D2B" w:rsidP="000965B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lastRenderedPageBreak/>
              <w:t>Oferta musi zawierać następujące elementy:</w:t>
            </w:r>
          </w:p>
        </w:tc>
        <w:tc>
          <w:tcPr>
            <w:tcW w:w="7476" w:type="dxa"/>
          </w:tcPr>
          <w:p w:rsidR="003324D2" w:rsidRDefault="003324D2" w:rsidP="003324D2">
            <w:pPr>
              <w:pStyle w:val="Akapitzlist"/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FORMULARZ OFERTY na wzorze stanowiącym załącznik nr 2.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OŚWIADCZENIE o zapoznaniu się z zapytaniem ofertowym zawierające potwierdzenie kompletności oferty zgodne ze wzorem umieszczonym w załączniku nr 3.</w:t>
            </w:r>
          </w:p>
          <w:p w:rsidR="00BA6D2B" w:rsidRDefault="00BA6D2B" w:rsidP="00DE71AC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OŚWIADCZENIE o braku powiązań zgodne ze wzorem umieszczonym w załączniku nr 4.</w:t>
            </w:r>
          </w:p>
          <w:p w:rsidR="00D31F3F" w:rsidRDefault="00D31F3F" w:rsidP="003324D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533547" w:rsidRPr="003324D2" w:rsidRDefault="00533547" w:rsidP="003324D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BB49E9" w:rsidTr="000965B2">
        <w:tc>
          <w:tcPr>
            <w:tcW w:w="2376" w:type="dxa"/>
          </w:tcPr>
          <w:p w:rsidR="00BA6D2B" w:rsidRDefault="00BA6D2B" w:rsidP="000965B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lastRenderedPageBreak/>
              <w:t>Zmiana umowy:</w:t>
            </w:r>
          </w:p>
          <w:p w:rsidR="00BA6D2B" w:rsidRPr="00B73B4D" w:rsidRDefault="00BA6D2B" w:rsidP="000965B2">
            <w:pPr>
              <w:pStyle w:val="Akapitzlis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7476" w:type="dxa"/>
          </w:tcPr>
          <w:p w:rsidR="00BA6D2B" w:rsidRPr="00A66580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A66580">
              <w:rPr>
                <w:rFonts w:ascii="Arial Narrow" w:hAnsi="Arial Narrow"/>
                <w:sz w:val="24"/>
                <w:lang w:val="pl-PL"/>
              </w:rPr>
              <w:t xml:space="preserve">Zleceniodawca zastrzega sobie możliwość zmiany umowy zawartej z podmiotem wybranym w wyniku przeprowadzonego postępowania o udzielenie zamówienia z następujących powodów: 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4"/>
                <w:lang w:val="pl-PL"/>
              </w:rPr>
            </w:pPr>
            <w:r w:rsidRPr="00A66580">
              <w:rPr>
                <w:rFonts w:ascii="Arial Narrow" w:hAnsi="Arial Narrow"/>
                <w:sz w:val="24"/>
                <w:lang w:val="pl-PL"/>
              </w:rPr>
              <w:t xml:space="preserve">uzasadnionych zmian w zakresie sposobu wykonania przedmiotu zamówienia, 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4"/>
                <w:lang w:val="pl-PL"/>
              </w:rPr>
            </w:pPr>
            <w:r w:rsidRPr="00A66580">
              <w:rPr>
                <w:rFonts w:ascii="Arial Narrow" w:hAnsi="Arial Narrow"/>
                <w:sz w:val="24"/>
                <w:lang w:val="pl-PL"/>
              </w:rPr>
              <w:t xml:space="preserve">obiektywnych przyczyn niezależnych do Zamawiającego </w:t>
            </w:r>
            <w:r>
              <w:rPr>
                <w:rFonts w:ascii="Arial Narrow" w:hAnsi="Arial Narrow"/>
                <w:sz w:val="24"/>
                <w:lang w:val="pl-PL"/>
              </w:rPr>
              <w:t xml:space="preserve"> lub oferenta,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4"/>
                <w:lang w:val="pl-PL"/>
              </w:rPr>
            </w:pPr>
            <w:r w:rsidRPr="00A66580">
              <w:rPr>
                <w:rFonts w:ascii="Arial Narrow" w:hAnsi="Arial Narrow"/>
                <w:sz w:val="24"/>
                <w:lang w:val="pl-PL"/>
              </w:rPr>
              <w:t>zmian regulacji prawnych wprowadzonych po dniu podpisania umowy,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A66580">
              <w:rPr>
                <w:rFonts w:ascii="Arial Narrow" w:hAnsi="Arial Narrow"/>
                <w:sz w:val="24"/>
                <w:lang w:val="pl-PL"/>
              </w:rPr>
              <w:t xml:space="preserve">udzielenia  Wykonawcy  zamówienia  uzupełniającego  (zgodnego  z  opisem przedmiotu zamówienia podstawowego) w wysokości nieprzekraczającej 50% wartości zamówienia podstawowego określonej w umowie zawartej z Wykonawcą, 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A66580">
              <w:rPr>
                <w:rFonts w:ascii="Arial Narrow" w:hAnsi="Arial Narrow"/>
                <w:sz w:val="24"/>
                <w:lang w:val="pl-PL"/>
              </w:rPr>
              <w:t xml:space="preserve">udzielenia Wykonawcy zamówień dodatkowych, nieobjętych zamówieniem podstawowym i nieprzekraczających  50%  wartości  realizowanego  za mówienia  podstawowego, niezbędnych do jego prawidłowego wykonania wynikających m.in.:   przyczyn  technicznych  lub  gospodarczych oddzielenie  zamówienia dodatkowego  od  zamówienia  podstawowego  wymagałoby  poniesienia niewspółmiernie wysokich kosztów, o wykonanie  zamówienia  podstawowego  jest  uzależnione  od  wykonania zamówienia dodatkowego, </w:t>
            </w:r>
          </w:p>
          <w:p w:rsidR="00A868B0" w:rsidRDefault="00BA6D2B" w:rsidP="00A868B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A66580">
              <w:rPr>
                <w:rFonts w:ascii="Arial Narrow" w:hAnsi="Arial Narrow"/>
                <w:sz w:val="24"/>
                <w:lang w:val="pl-PL"/>
              </w:rPr>
              <w:t>otrzymania decyzji jednostki finansującej projekt zawierającej zmiany zakresu zadań, terminów realizacji czy też ustalającej dodatkowe postanowienia, do których Zamawiający zostanie zobowiązany.</w:t>
            </w:r>
          </w:p>
          <w:p w:rsidR="00D31F3F" w:rsidRPr="00A868B0" w:rsidRDefault="00D31F3F" w:rsidP="00D31F3F">
            <w:pPr>
              <w:pStyle w:val="Akapitzlist"/>
              <w:jc w:val="both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BB49E9" w:rsidTr="000965B2">
        <w:tc>
          <w:tcPr>
            <w:tcW w:w="2376" w:type="dxa"/>
          </w:tcPr>
          <w:p w:rsidR="00BA6D2B" w:rsidRDefault="00BA6D2B" w:rsidP="000965B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Dodatkowe informacje.</w:t>
            </w:r>
          </w:p>
          <w:p w:rsidR="00BA6D2B" w:rsidRPr="00B73B4D" w:rsidRDefault="00BA6D2B" w:rsidP="000965B2">
            <w:pPr>
              <w:pStyle w:val="Akapitzlis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7476" w:type="dxa"/>
          </w:tcPr>
          <w:p w:rsidR="00BA6D2B" w:rsidRDefault="00BA6D2B" w:rsidP="000965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D5ABE">
              <w:rPr>
                <w:rFonts w:ascii="Arial Narrow" w:hAnsi="Arial Narrow"/>
                <w:sz w:val="24"/>
                <w:lang w:val="pl-PL"/>
              </w:rPr>
              <w:t>Po rozpatrzeniu ofert o decyzji Zamawiającego oferenci zostaną powiadomieni drogą elektroniczną poprzez wiadomość e-mail.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D5ABE">
              <w:rPr>
                <w:rFonts w:ascii="Arial Narrow" w:hAnsi="Arial Narrow"/>
                <w:sz w:val="24"/>
                <w:lang w:val="pl-PL"/>
              </w:rPr>
              <w:t xml:space="preserve">Zamawiający zastrzega sobie możliwość zmiany lub odwołania postępowania w dowolnym terminie bez podania przyczyny lub uprzedniego poinformowania Oferentów. 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D5ABE">
              <w:rPr>
                <w:rFonts w:ascii="Arial Narrow" w:hAnsi="Arial Narrow"/>
                <w:sz w:val="24"/>
                <w:lang w:val="pl-PL"/>
              </w:rPr>
              <w:t xml:space="preserve">Umowa zostanie zawarta z wybranym kontrahentem.  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D5ABE">
              <w:rPr>
                <w:rFonts w:ascii="Arial Narrow" w:hAnsi="Arial Narrow"/>
                <w:sz w:val="24"/>
                <w:lang w:val="pl-PL"/>
              </w:rPr>
              <w:t xml:space="preserve">Koszt przygotowania oferty ponosi wyłącznie oferent. </w:t>
            </w:r>
          </w:p>
          <w:p w:rsidR="00BA6D2B" w:rsidRDefault="00BA6D2B" w:rsidP="000965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FD5ABE">
              <w:rPr>
                <w:rFonts w:ascii="Arial Narrow" w:hAnsi="Arial Narrow"/>
                <w:sz w:val="24"/>
                <w:lang w:val="pl-PL"/>
              </w:rPr>
              <w:t>Z tytułu nieuwzględnienia ofert, oferentom nie przysługują żadne roszczenia przeciwko Zamawiającemu.</w:t>
            </w:r>
          </w:p>
          <w:p w:rsidR="00D31F3F" w:rsidRPr="00003C16" w:rsidRDefault="00D31F3F" w:rsidP="00D31F3F">
            <w:pPr>
              <w:pStyle w:val="Akapitzlist"/>
              <w:jc w:val="both"/>
              <w:rPr>
                <w:rFonts w:ascii="Arial Narrow" w:hAnsi="Arial Narrow"/>
                <w:sz w:val="24"/>
                <w:lang w:val="pl-PL"/>
              </w:rPr>
            </w:pPr>
          </w:p>
          <w:p w:rsidR="00D31F3F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Zamawiający zastrzega sobie prawo do zmiany lub odwołania postępowania w dowolnym terminie bez podania przyczyny lub uprzedniego poinformowania Oferentów.</w:t>
            </w:r>
          </w:p>
          <w:p w:rsidR="00D31F3F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Zamawiający zastrzega sobie że wybrana przez komisję najkorzystniejsza spośród złożonych ofert nie stanowi zawarcia umowy zgodnie z przepisami kodeksu cywilnego dotyczącymi przyjęcia oferty a jedynie do zaproszenia dostawcy do udziału w negocjacjach dotyczących warunków przyszłej umowy na podstawie której zostanie udzielone dane zamówienia. Negocjacje nie będą prowadzić do zmiany parametrów zamówienia na mniej korzystne dla Zmawiającego niż określone w ofercie.</w:t>
            </w:r>
          </w:p>
          <w:p w:rsidR="00D31F3F" w:rsidRPr="00A66580" w:rsidRDefault="00BA6D2B" w:rsidP="000965B2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Niniejsze postępowanie nie jest prowadzone według przepisów Ustawy z dnia 29 stycznia 2004 roku prawo zamówień publicznych. </w:t>
            </w:r>
          </w:p>
        </w:tc>
      </w:tr>
      <w:tr w:rsidR="00C96763" w:rsidRPr="00BB49E9" w:rsidTr="000965B2">
        <w:tc>
          <w:tcPr>
            <w:tcW w:w="2376" w:type="dxa"/>
          </w:tcPr>
          <w:p w:rsidR="00C96763" w:rsidRDefault="00C96763" w:rsidP="000965B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>Obowiązek informacyjny wynikający z</w:t>
            </w:r>
            <w:r>
              <w:rPr>
                <w:rFonts w:ascii="Arial Narrow" w:hAnsi="Arial Narrow"/>
                <w:sz w:val="24"/>
                <w:lang w:val="pl-PL"/>
              </w:rPr>
              <w:t xml:space="preserve"> RODO</w:t>
            </w:r>
          </w:p>
        </w:tc>
        <w:tc>
          <w:tcPr>
            <w:tcW w:w="7476" w:type="dxa"/>
          </w:tcPr>
          <w:p w:rsidR="00C96763" w:rsidRPr="00C96763" w:rsidRDefault="00C96763" w:rsidP="00C96763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r w:rsidRPr="00C96763">
              <w:rPr>
                <w:rFonts w:ascii="Arial Narrow" w:hAnsi="Arial Narrow"/>
                <w:sz w:val="24"/>
                <w:lang w:val="pl-PL"/>
              </w:rPr>
              <w:lastRenderedPageBreak/>
              <w:t xml:space="preserve">danych, Dz. Urz. UE L 119 z 04.05.2016, str. 1), zwanego dalej „RODO”, informujemy, że: </w:t>
            </w:r>
          </w:p>
          <w:p w:rsidR="00C96763" w:rsidRDefault="00C96763" w:rsidP="00C9676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 xml:space="preserve">administratorem Pani/Pana danych osobowych jest Photo HITECH sp. z o.o., ul. Bobrzyńskiego 14, 31-155 Kraków, </w:t>
            </w:r>
          </w:p>
          <w:p w:rsidR="00C96763" w:rsidRDefault="00C96763" w:rsidP="00C9676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 xml:space="preserve">kontakt z </w:t>
            </w:r>
            <w:r>
              <w:rPr>
                <w:rFonts w:ascii="Arial Narrow" w:hAnsi="Arial Narrow"/>
                <w:sz w:val="24"/>
                <w:lang w:val="pl-PL"/>
              </w:rPr>
              <w:t>osobą odpowiedzialną za ochronę</w:t>
            </w:r>
            <w:r w:rsidRPr="00C96763">
              <w:rPr>
                <w:rFonts w:ascii="Arial Narrow" w:hAnsi="Arial Narrow"/>
                <w:sz w:val="24"/>
                <w:lang w:val="pl-PL"/>
              </w:rPr>
              <w:t xml:space="preserve"> danych osobowych </w:t>
            </w:r>
            <w:r>
              <w:rPr>
                <w:rFonts w:ascii="Arial Narrow" w:hAnsi="Arial Narrow"/>
                <w:sz w:val="24"/>
                <w:lang w:val="pl-PL"/>
              </w:rPr>
              <w:t xml:space="preserve">w Photo </w:t>
            </w:r>
            <w:proofErr w:type="spellStart"/>
            <w:r>
              <w:rPr>
                <w:rFonts w:ascii="Arial Narrow" w:hAnsi="Arial Narrow"/>
                <w:sz w:val="24"/>
                <w:lang w:val="pl-PL"/>
              </w:rPr>
              <w:t>HiTech</w:t>
            </w:r>
            <w:proofErr w:type="spellEnd"/>
            <w:r w:rsidRPr="00C96763">
              <w:rPr>
                <w:rFonts w:ascii="Arial Narrow" w:hAnsi="Arial Narrow"/>
                <w:sz w:val="24"/>
                <w:lang w:val="pl-PL"/>
              </w:rPr>
              <w:t xml:space="preserve"> możliwy jest pod adresem e-mail: </w:t>
            </w:r>
            <w:r>
              <w:rPr>
                <w:rFonts w:ascii="Arial Narrow" w:hAnsi="Arial Narrow"/>
                <w:sz w:val="24"/>
                <w:lang w:val="pl-PL"/>
              </w:rPr>
              <w:t>contact@photohitech.com</w:t>
            </w:r>
            <w:r w:rsidRPr="00C96763">
              <w:rPr>
                <w:rFonts w:ascii="Arial Narrow" w:hAnsi="Arial Narrow"/>
                <w:sz w:val="24"/>
                <w:lang w:val="pl-PL"/>
              </w:rPr>
              <w:t xml:space="preserve">, </w:t>
            </w:r>
          </w:p>
          <w:p w:rsidR="00C96763" w:rsidRDefault="00C96763" w:rsidP="00C9676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 xml:space="preserve">Pani/Pana dane osobowe przetwarzane będą w celu związanym z niniejszym zapytaniem ofertowym tj. w celu zawarcia umowy i realizacji zamówienia, </w:t>
            </w:r>
          </w:p>
          <w:p w:rsidR="00C96763" w:rsidRDefault="00C96763" w:rsidP="00C9676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>Pani/Pana dane osobowe przetwarzane będą na postawie art. 6 ust. 1 lit. c RODO</w:t>
            </w:r>
          </w:p>
          <w:p w:rsidR="00C96763" w:rsidRDefault="00C96763" w:rsidP="00C9676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 xml:space="preserve">5) Pani/Pana dane osobowe zostaną pozyskane na podstawie złożonej oferty lub/oraz na podstawie zawartej umowy, </w:t>
            </w:r>
          </w:p>
          <w:p w:rsidR="00C96763" w:rsidRDefault="00C96763" w:rsidP="00C9676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 xml:space="preserve">Pani/Pana dane osobowe będą przechowywane przez okres 4 lat lub w okresie niezbędnym do wyżej wskazanych celów przewidzianych przepisami prawa oraz wewnętrznymi aktami prawnymi obowiązującymi na Politechnice Krakowskiej, </w:t>
            </w:r>
          </w:p>
          <w:p w:rsidR="00C96763" w:rsidRDefault="00C96763" w:rsidP="00C9676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 xml:space="preserve">podanie przez Panią/Pana danych osobowych jest dobrowolne, ale niezbędne do udziału w postepowaniu, brak ich podania spowoduje brak możliwości wyboru oferty i zawarcia umowy, </w:t>
            </w:r>
          </w:p>
          <w:p w:rsidR="00C96763" w:rsidRDefault="00C96763" w:rsidP="00C9676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 xml:space="preserve">odbiorcą Pani/Pana danych osobowych będą upoważnieni pracownicy uczelni oraz osoby lub podmioty, którym udostępniona będzie dokumentacja postępowania w przypadkach przewidzianych przepisami prawa, </w:t>
            </w:r>
          </w:p>
          <w:p w:rsidR="00C96763" w:rsidRDefault="00C96763" w:rsidP="00C9676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 xml:space="preserve">w odniesieniu do Pani/Pana danych osobowych decyzje nie będą podejmowane w sposób zautomatyzowany, </w:t>
            </w:r>
          </w:p>
          <w:p w:rsidR="00C96763" w:rsidRDefault="00C96763" w:rsidP="00C9676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 xml:space="preserve">posiada Pani/Pan: prawo dostępu do danych osobowych Pani/Pana dotyczących, prawo do sprostowania Pani/Pana danych osobowych,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RODO; </w:t>
            </w:r>
          </w:p>
          <w:p w:rsidR="00C96763" w:rsidRPr="00C96763" w:rsidRDefault="00C96763" w:rsidP="00C9676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lang w:val="pl-PL"/>
              </w:rPr>
            </w:pPr>
            <w:r w:rsidRPr="00C96763">
              <w:rPr>
                <w:rFonts w:ascii="Arial Narrow" w:hAnsi="Arial Narrow"/>
                <w:sz w:val="24"/>
                <w:lang w:val="pl-PL"/>
              </w:rPr>
              <w:t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</w:t>
            </w:r>
          </w:p>
          <w:p w:rsidR="00C96763" w:rsidRPr="00C96763" w:rsidRDefault="00C96763" w:rsidP="00C96763">
            <w:pPr>
              <w:jc w:val="both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533547" w:rsidRDefault="00533547" w:rsidP="00533547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8"/>
          <w:lang w:val="pl-PL" w:eastAsia="pl-PL"/>
        </w:rPr>
      </w:pPr>
    </w:p>
    <w:p w:rsidR="00C96763" w:rsidRDefault="00BA6D2B" w:rsidP="00533547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8"/>
          <w:lang w:val="pl-PL" w:eastAsia="pl-PL"/>
        </w:rPr>
      </w:pPr>
      <w:r w:rsidRPr="005208DA">
        <w:rPr>
          <w:rFonts w:ascii="Arial Narrow" w:eastAsia="Times New Roman" w:hAnsi="Arial Narrow" w:cs="Arial"/>
          <w:sz w:val="24"/>
          <w:szCs w:val="28"/>
          <w:lang w:val="pl-PL" w:eastAsia="pl-PL"/>
        </w:rPr>
        <w:t xml:space="preserve"> </w:t>
      </w:r>
    </w:p>
    <w:p w:rsidR="00C96763" w:rsidRDefault="00C96763" w:rsidP="00533547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8"/>
          <w:lang w:val="pl-PL" w:eastAsia="pl-PL"/>
        </w:rPr>
      </w:pPr>
    </w:p>
    <w:p w:rsidR="005208DA" w:rsidRDefault="005208DA" w:rsidP="00533547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8"/>
          <w:lang w:val="pl-PL" w:eastAsia="pl-PL"/>
        </w:rPr>
      </w:pPr>
      <w:r>
        <w:rPr>
          <w:rFonts w:ascii="Arial Narrow" w:eastAsia="Times New Roman" w:hAnsi="Arial Narrow" w:cs="Arial"/>
          <w:sz w:val="24"/>
          <w:szCs w:val="28"/>
          <w:lang w:val="pl-PL" w:eastAsia="pl-PL"/>
        </w:rPr>
        <w:t>………………………………..</w:t>
      </w:r>
    </w:p>
    <w:p w:rsidR="00ED40A9" w:rsidRPr="005208DA" w:rsidRDefault="005208DA" w:rsidP="005208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8"/>
          <w:lang w:val="pl-PL" w:eastAsia="pl-PL"/>
        </w:rPr>
      </w:pPr>
      <w:r>
        <w:rPr>
          <w:rFonts w:ascii="Arial Narrow" w:eastAsia="Times New Roman" w:hAnsi="Arial Narrow" w:cs="Arial"/>
          <w:sz w:val="24"/>
          <w:szCs w:val="28"/>
          <w:lang w:val="pl-PL" w:eastAsia="pl-PL"/>
        </w:rPr>
        <w:t>podpis</w:t>
      </w:r>
      <w:r w:rsidR="00ED40A9">
        <w:rPr>
          <w:rFonts w:ascii="Arial Narrow" w:hAnsi="Arial Narrow"/>
          <w:sz w:val="24"/>
          <w:lang w:val="pl-PL"/>
        </w:rPr>
        <w:br w:type="page"/>
      </w:r>
    </w:p>
    <w:p w:rsidR="00BA6D2B" w:rsidRDefault="00BA6D2B" w:rsidP="00BA6D2B">
      <w:pPr>
        <w:spacing w:after="0" w:line="240" w:lineRule="auto"/>
        <w:jc w:val="right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lastRenderedPageBreak/>
        <w:t>ZAŁ</w:t>
      </w:r>
      <w:r w:rsidR="006E61A6">
        <w:rPr>
          <w:rFonts w:ascii="Arial Narrow" w:hAnsi="Arial Narrow"/>
          <w:sz w:val="24"/>
          <w:lang w:val="pl-PL"/>
        </w:rPr>
        <w:t>Ą</w:t>
      </w:r>
      <w:r>
        <w:rPr>
          <w:rFonts w:ascii="Arial Narrow" w:hAnsi="Arial Narrow"/>
          <w:sz w:val="24"/>
          <w:lang w:val="pl-PL"/>
        </w:rPr>
        <w:t>CZNIK NR 1</w:t>
      </w:r>
    </w:p>
    <w:p w:rsidR="00BA6D2B" w:rsidRDefault="00BA6D2B" w:rsidP="00BA6D2B">
      <w:pPr>
        <w:spacing w:after="0" w:line="240" w:lineRule="auto"/>
        <w:jc w:val="right"/>
        <w:rPr>
          <w:rFonts w:ascii="Arial Narrow" w:hAnsi="Arial Narrow"/>
          <w:sz w:val="24"/>
          <w:lang w:val="pl-PL"/>
        </w:rPr>
      </w:pPr>
    </w:p>
    <w:p w:rsidR="00BA6D2B" w:rsidRPr="0017557E" w:rsidRDefault="00BA6D2B" w:rsidP="00BA6D2B">
      <w:pPr>
        <w:spacing w:after="0" w:line="240" w:lineRule="auto"/>
        <w:jc w:val="center"/>
        <w:rPr>
          <w:rFonts w:ascii="Arial Narrow" w:hAnsi="Arial Narrow"/>
          <w:b/>
          <w:sz w:val="28"/>
          <w:lang w:val="pl-PL"/>
        </w:rPr>
      </w:pPr>
      <w:r w:rsidRPr="0017557E">
        <w:rPr>
          <w:rFonts w:ascii="Arial Narrow" w:hAnsi="Arial Narrow"/>
          <w:b/>
          <w:sz w:val="28"/>
          <w:lang w:val="pl-PL"/>
        </w:rPr>
        <w:t>OPIS PRZEDMIOTU ZAMÓWIENIA</w:t>
      </w:r>
    </w:p>
    <w:p w:rsidR="001C38F6" w:rsidRDefault="001C38F6" w:rsidP="00CF76B8">
      <w:pPr>
        <w:spacing w:after="0"/>
        <w:jc w:val="center"/>
        <w:rPr>
          <w:rFonts w:ascii="Arial Narrow" w:hAnsi="Arial Narrow"/>
          <w:b/>
          <w:sz w:val="28"/>
          <w:lang w:val="pl-PL"/>
        </w:rPr>
      </w:pPr>
    </w:p>
    <w:p w:rsidR="001C38F6" w:rsidRDefault="001C38F6" w:rsidP="00CF76B8">
      <w:pPr>
        <w:spacing w:after="0"/>
        <w:jc w:val="center"/>
        <w:rPr>
          <w:rFonts w:ascii="Arial Narrow" w:hAnsi="Arial Narrow"/>
          <w:b/>
          <w:sz w:val="28"/>
          <w:lang w:val="pl-PL"/>
        </w:rPr>
      </w:pPr>
      <w:r w:rsidRPr="001C38F6">
        <w:rPr>
          <w:rFonts w:ascii="Arial Narrow" w:hAnsi="Arial Narrow"/>
          <w:b/>
          <w:sz w:val="28"/>
          <w:lang w:val="pl-PL"/>
        </w:rPr>
        <w:t xml:space="preserve">Sterownik cyfrowo-analogowy dedykowany do diody LED wysokiej mocy zaopatrzony w możliwość sterowania pulsacyjnego, 10.0 A Max, 50.0 V Max. </w:t>
      </w:r>
    </w:p>
    <w:p w:rsidR="001C38F6" w:rsidRDefault="001C38F6" w:rsidP="00CF76B8">
      <w:pPr>
        <w:spacing w:after="0"/>
        <w:jc w:val="center"/>
        <w:rPr>
          <w:rFonts w:ascii="Arial Narrow" w:hAnsi="Arial Narrow"/>
          <w:b/>
          <w:sz w:val="28"/>
          <w:lang w:val="pl-PL"/>
        </w:rPr>
      </w:pPr>
    </w:p>
    <w:p w:rsidR="00CF76B8" w:rsidRDefault="001C38F6" w:rsidP="001C38F6">
      <w:pPr>
        <w:spacing w:after="0"/>
        <w:jc w:val="center"/>
        <w:rPr>
          <w:rFonts w:ascii="Arial Narrow" w:hAnsi="Arial Narrow"/>
          <w:sz w:val="24"/>
          <w:lang w:val="pl-PL"/>
        </w:rPr>
      </w:pPr>
      <w:r w:rsidRPr="001C38F6">
        <w:rPr>
          <w:rFonts w:ascii="Arial Narrow" w:hAnsi="Arial Narrow"/>
          <w:b/>
          <w:sz w:val="28"/>
          <w:lang w:val="pl-PL"/>
        </w:rPr>
        <w:t>Ilość: sztuk 1</w:t>
      </w:r>
    </w:p>
    <w:p w:rsidR="00C96763" w:rsidRPr="004E6692" w:rsidRDefault="00C96763" w:rsidP="00C96763">
      <w:pPr>
        <w:rPr>
          <w:rFonts w:ascii="Arial Narrow" w:hAnsi="Arial Narrow"/>
          <w:lang w:val="pl-PL"/>
        </w:rPr>
      </w:pPr>
    </w:p>
    <w:p w:rsidR="00C96763" w:rsidRPr="004E6692" w:rsidRDefault="00C96763" w:rsidP="00C96763">
      <w:pPr>
        <w:rPr>
          <w:rFonts w:ascii="Arial Narrow" w:hAnsi="Arial Narrow"/>
          <w:lang w:val="pl-PL"/>
        </w:rPr>
      </w:pPr>
      <w:r w:rsidRPr="004E6692">
        <w:rPr>
          <w:rFonts w:ascii="Arial Narrow" w:hAnsi="Arial Narrow"/>
          <w:lang w:val="pl-PL"/>
        </w:rPr>
        <w:t>Dane techniczne podstawowe:</w:t>
      </w:r>
    </w:p>
    <w:tbl>
      <w:tblPr>
        <w:tblW w:w="498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959"/>
      </w:tblGrid>
      <w:tr w:rsidR="00C96763" w:rsidRPr="004E6692" w:rsidTr="00C96763">
        <w:trPr>
          <w:tblCellSpacing w:w="0" w:type="dxa"/>
        </w:trPr>
        <w:tc>
          <w:tcPr>
            <w:tcW w:w="2274" w:type="pct"/>
            <w:vAlign w:val="center"/>
            <w:hideMark/>
          </w:tcPr>
          <w:p w:rsidR="00C96763" w:rsidRPr="004E6692" w:rsidRDefault="00C96763" w:rsidP="00C96763">
            <w:pPr>
              <w:spacing w:after="0"/>
              <w:rPr>
                <w:rFonts w:ascii="Arial Narrow" w:hAnsi="Arial Narrow"/>
              </w:rPr>
            </w:pPr>
            <w:r w:rsidRPr="004E6692">
              <w:rPr>
                <w:rStyle w:val="Pogrubienie"/>
                <w:rFonts w:ascii="Arial Narrow" w:hAnsi="Arial Narrow"/>
              </w:rPr>
              <w:t>LED Driver Current Output (Max)</w:t>
            </w:r>
          </w:p>
        </w:tc>
        <w:tc>
          <w:tcPr>
            <w:tcW w:w="2726" w:type="pct"/>
            <w:vAlign w:val="center"/>
            <w:hideMark/>
          </w:tcPr>
          <w:p w:rsidR="00C96763" w:rsidRPr="004E6692" w:rsidRDefault="00C96763" w:rsidP="00C96763">
            <w:pPr>
              <w:spacing w:after="0"/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LED1 Terminal: 10.0 A</w:t>
            </w:r>
            <w:r w:rsidRPr="004E6692">
              <w:rPr>
                <w:rFonts w:ascii="Arial Narrow" w:hAnsi="Arial Narrow"/>
              </w:rPr>
              <w:br/>
              <w:t>LED2 Terminal: 2.0 A</w:t>
            </w:r>
          </w:p>
        </w:tc>
      </w:tr>
      <w:tr w:rsidR="00C96763" w:rsidRPr="004E6692" w:rsidTr="00C96763">
        <w:trPr>
          <w:tblCellSpacing w:w="0" w:type="dxa"/>
        </w:trPr>
        <w:tc>
          <w:tcPr>
            <w:tcW w:w="2274" w:type="pct"/>
            <w:hideMark/>
          </w:tcPr>
          <w:p w:rsidR="00C96763" w:rsidRPr="004E6692" w:rsidRDefault="00C96763" w:rsidP="00C96763">
            <w:pPr>
              <w:spacing w:after="0"/>
              <w:rPr>
                <w:rFonts w:ascii="Arial Narrow" w:hAnsi="Arial Narrow"/>
              </w:rPr>
            </w:pPr>
            <w:r w:rsidRPr="004E6692">
              <w:rPr>
                <w:rStyle w:val="Pogrubienie"/>
                <w:rFonts w:ascii="Arial Narrow" w:hAnsi="Arial Narrow"/>
              </w:rPr>
              <w:t>LED Driver Forward Voltage (Max)</w:t>
            </w:r>
          </w:p>
        </w:tc>
        <w:tc>
          <w:tcPr>
            <w:tcW w:w="2726" w:type="pct"/>
            <w:hideMark/>
          </w:tcPr>
          <w:p w:rsidR="00C96763" w:rsidRPr="004E6692" w:rsidRDefault="00C96763" w:rsidP="00C96763">
            <w:pPr>
              <w:spacing w:after="0"/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50 V</w:t>
            </w:r>
          </w:p>
        </w:tc>
      </w:tr>
      <w:tr w:rsidR="00C96763" w:rsidRPr="004E6692" w:rsidTr="00C96763">
        <w:trPr>
          <w:tblCellSpacing w:w="0" w:type="dxa"/>
        </w:trPr>
        <w:tc>
          <w:tcPr>
            <w:tcW w:w="2274" w:type="pct"/>
            <w:vAlign w:val="center"/>
            <w:hideMark/>
          </w:tcPr>
          <w:p w:rsidR="00C96763" w:rsidRPr="004E6692" w:rsidRDefault="00C96763" w:rsidP="00C96763">
            <w:pPr>
              <w:spacing w:after="0"/>
              <w:rPr>
                <w:rFonts w:ascii="Arial Narrow" w:hAnsi="Arial Narrow"/>
              </w:rPr>
            </w:pPr>
            <w:r w:rsidRPr="004E6692">
              <w:rPr>
                <w:rStyle w:val="Pogrubienie"/>
                <w:rFonts w:ascii="Arial Narrow" w:hAnsi="Arial Narrow"/>
              </w:rPr>
              <w:t>Typical Current Noise (RMS)</w:t>
            </w:r>
          </w:p>
        </w:tc>
        <w:tc>
          <w:tcPr>
            <w:tcW w:w="2726" w:type="pct"/>
            <w:vAlign w:val="center"/>
            <w:hideMark/>
          </w:tcPr>
          <w:p w:rsidR="00C96763" w:rsidRPr="004E6692" w:rsidRDefault="00C96763" w:rsidP="00C96763">
            <w:pPr>
              <w:spacing w:after="0"/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&lt;110 µA (0 to 2 A)</w:t>
            </w:r>
            <w:r w:rsidRPr="004E6692">
              <w:rPr>
                <w:rFonts w:ascii="Arial Narrow" w:hAnsi="Arial Narrow"/>
              </w:rPr>
              <w:br/>
              <w:t>&lt;100 µA (0 to 4 A)</w:t>
            </w:r>
            <w:r w:rsidRPr="004E6692">
              <w:rPr>
                <w:rFonts w:ascii="Arial Narrow" w:hAnsi="Arial Narrow"/>
              </w:rPr>
              <w:br/>
              <w:t>&lt;200 µA (4 to 10 A)</w:t>
            </w:r>
          </w:p>
        </w:tc>
      </w:tr>
      <w:tr w:rsidR="00C96763" w:rsidRPr="004E6692" w:rsidTr="00C96763">
        <w:trPr>
          <w:tblCellSpacing w:w="0" w:type="dxa"/>
        </w:trPr>
        <w:tc>
          <w:tcPr>
            <w:tcW w:w="2274" w:type="pct"/>
            <w:vAlign w:val="center"/>
            <w:hideMark/>
          </w:tcPr>
          <w:p w:rsidR="00C96763" w:rsidRPr="004E6692" w:rsidRDefault="00C96763" w:rsidP="00C96763">
            <w:pPr>
              <w:spacing w:after="0"/>
              <w:rPr>
                <w:rFonts w:ascii="Arial Narrow" w:hAnsi="Arial Narrow"/>
              </w:rPr>
            </w:pPr>
            <w:r w:rsidRPr="004E6692">
              <w:rPr>
                <w:rStyle w:val="Pogrubienie"/>
                <w:rFonts w:ascii="Arial Narrow" w:hAnsi="Arial Narrow"/>
              </w:rPr>
              <w:t>Modulation Frequency Using External Input (Max)</w:t>
            </w:r>
          </w:p>
        </w:tc>
        <w:tc>
          <w:tcPr>
            <w:tcW w:w="2726" w:type="pct"/>
            <w:vAlign w:val="center"/>
            <w:hideMark/>
          </w:tcPr>
          <w:p w:rsidR="00C96763" w:rsidRPr="004E6692" w:rsidRDefault="00C96763" w:rsidP="00C96763">
            <w:pPr>
              <w:spacing w:after="0"/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 xml:space="preserve">250 </w:t>
            </w:r>
            <w:proofErr w:type="spellStart"/>
            <w:r w:rsidRPr="004E6692">
              <w:rPr>
                <w:rFonts w:ascii="Arial Narrow" w:hAnsi="Arial Narrow"/>
              </w:rPr>
              <w:t>kHz</w:t>
            </w:r>
            <w:r w:rsidRPr="004E6692">
              <w:rPr>
                <w:rFonts w:ascii="Arial Narrow" w:hAnsi="Arial Narrow"/>
                <w:vertAlign w:val="superscript"/>
              </w:rPr>
              <w:t>g</w:t>
            </w:r>
            <w:proofErr w:type="spellEnd"/>
          </w:p>
        </w:tc>
      </w:tr>
      <w:tr w:rsidR="00C96763" w:rsidRPr="004E6692" w:rsidTr="00C96763">
        <w:trPr>
          <w:tblCellSpacing w:w="0" w:type="dxa"/>
        </w:trPr>
        <w:tc>
          <w:tcPr>
            <w:tcW w:w="2274" w:type="pct"/>
            <w:vAlign w:val="center"/>
            <w:hideMark/>
          </w:tcPr>
          <w:p w:rsidR="00C96763" w:rsidRPr="004E6692" w:rsidRDefault="00C96763" w:rsidP="00C96763">
            <w:pPr>
              <w:spacing w:after="0"/>
              <w:rPr>
                <w:rFonts w:ascii="Arial Narrow" w:hAnsi="Arial Narrow"/>
              </w:rPr>
            </w:pPr>
            <w:r w:rsidRPr="004E6692">
              <w:rPr>
                <w:rStyle w:val="Pogrubienie"/>
                <w:rFonts w:ascii="Arial Narrow" w:hAnsi="Arial Narrow"/>
              </w:rPr>
              <w:t>External Control Interface(s)</w:t>
            </w:r>
          </w:p>
        </w:tc>
        <w:tc>
          <w:tcPr>
            <w:tcW w:w="2726" w:type="pct"/>
            <w:vAlign w:val="center"/>
            <w:hideMark/>
          </w:tcPr>
          <w:p w:rsidR="00C96763" w:rsidRPr="004E6692" w:rsidRDefault="00C96763" w:rsidP="00C96763">
            <w:pPr>
              <w:spacing w:after="0"/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USB 2.0 and Analog (BNC)</w:t>
            </w:r>
          </w:p>
        </w:tc>
      </w:tr>
    </w:tbl>
    <w:p w:rsidR="00C96763" w:rsidRPr="004E6692" w:rsidRDefault="00C96763" w:rsidP="00C96763">
      <w:pPr>
        <w:rPr>
          <w:rFonts w:ascii="Arial Narrow" w:hAnsi="Arial Narrow"/>
          <w:lang w:val="pl-PL"/>
        </w:rPr>
      </w:pPr>
    </w:p>
    <w:p w:rsidR="00C96763" w:rsidRPr="00C96763" w:rsidRDefault="00C96763" w:rsidP="00C96763">
      <w:pPr>
        <w:rPr>
          <w:rFonts w:ascii="Arial Narrow" w:hAnsi="Arial Narrow"/>
          <w:u w:val="single"/>
          <w:lang w:val="pl-PL"/>
        </w:rPr>
      </w:pPr>
      <w:r w:rsidRPr="00C96763">
        <w:rPr>
          <w:rFonts w:ascii="Arial Narrow" w:hAnsi="Arial Narrow"/>
          <w:u w:val="single"/>
          <w:lang w:val="pl-PL"/>
        </w:rPr>
        <w:t>Dane technic</w:t>
      </w:r>
      <w:bookmarkStart w:id="0" w:name="_GoBack"/>
      <w:bookmarkEnd w:id="0"/>
      <w:r w:rsidRPr="00C96763">
        <w:rPr>
          <w:rFonts w:ascii="Arial Narrow" w:hAnsi="Arial Narrow"/>
          <w:u w:val="single"/>
          <w:lang w:val="pl-PL"/>
        </w:rPr>
        <w:t xml:space="preserve">zne –specyfikacja 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30"/>
        <w:gridCol w:w="3078"/>
        <w:gridCol w:w="1776"/>
        <w:gridCol w:w="1962"/>
      </w:tblGrid>
      <w:tr w:rsidR="00C96763" w:rsidRPr="004E6692" w:rsidTr="00C96763">
        <w:trPr>
          <w:tblHeader/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  <w:b/>
                <w:bCs/>
              </w:rPr>
            </w:pPr>
            <w:r w:rsidRPr="004E6692">
              <w:rPr>
                <w:rFonts w:ascii="Arial Narrow" w:hAnsi="Arial Narrow"/>
                <w:b/>
                <w:bCs/>
              </w:rPr>
              <w:t>Terminal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4E6692">
              <w:rPr>
                <w:rFonts w:ascii="Arial Narrow" w:hAnsi="Arial Narrow"/>
                <w:b/>
                <w:bCs/>
              </w:rPr>
              <w:t>LED1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4E6692">
              <w:rPr>
                <w:rFonts w:ascii="Arial Narrow" w:hAnsi="Arial Narrow"/>
                <w:b/>
                <w:bCs/>
              </w:rPr>
              <w:t>LED2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5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Constant Current Mode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LED Current / Max LED Forward Voltage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1.0 A / 50.0 V</w:t>
            </w:r>
            <w:r w:rsidRPr="004E6692">
              <w:rPr>
                <w:rFonts w:ascii="Arial Narrow" w:hAnsi="Arial Narrow"/>
              </w:rPr>
              <w:br/>
              <w:t>2.0 A / 35.0 V</w:t>
            </w:r>
            <w:r w:rsidRPr="004E6692">
              <w:rPr>
                <w:rFonts w:ascii="Arial Narrow" w:hAnsi="Arial Narrow"/>
              </w:rPr>
              <w:br/>
              <w:t>4.0 A / 15.0 V</w:t>
            </w:r>
            <w:r w:rsidRPr="004E6692">
              <w:rPr>
                <w:rFonts w:ascii="Arial Narrow" w:hAnsi="Arial Narrow"/>
              </w:rPr>
              <w:br/>
              <w:t>5.0 A / 10.0 V</w:t>
            </w:r>
            <w:r w:rsidRPr="004E6692">
              <w:rPr>
                <w:rFonts w:ascii="Arial Narrow" w:hAnsi="Arial Narrow"/>
              </w:rPr>
              <w:br/>
              <w:t>10.0 A / 5.0 V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1.5 A / 50.0 V</w:t>
            </w:r>
            <w:r w:rsidRPr="004E6692">
              <w:rPr>
                <w:rFonts w:ascii="Arial Narrow" w:hAnsi="Arial Narrow"/>
              </w:rPr>
              <w:br/>
              <w:t>2.0 A / 35.0 V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Setting and Measurement Resolution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0.1 mA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Accuracy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0.0 to 2.0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±(0.1% + 1 mA)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0.0 to 4.0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±(0.1% + 2 mA)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4.0 to 10.0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±(0.1% + 4 mA)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Noise and Ripple</w:t>
            </w:r>
            <w:r w:rsidRPr="004E6692">
              <w:rPr>
                <w:rFonts w:ascii="Arial Narrow" w:hAnsi="Arial Narrow"/>
              </w:rPr>
              <w:br/>
              <w:t xml:space="preserve">(1 Hz to 10 MHz, RMS, </w:t>
            </w:r>
            <w:r w:rsidRPr="004E6692">
              <w:rPr>
                <w:rFonts w:ascii="Arial Narrow" w:hAnsi="Arial Narrow"/>
              </w:rPr>
              <w:lastRenderedPageBreak/>
              <w:t>Typical)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lastRenderedPageBreak/>
              <w:t>Current Range: 0.0 to 2.0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&lt;110 µA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0.0 to 4.0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&lt;100 µA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4.0 to 10.0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&lt;200 µA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5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lastRenderedPageBreak/>
              <w:t>Current Limit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Setting Resolution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0.0 to 2.0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0.1 mA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0.0 to 4.0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0.1 mA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4.0 to 10.0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0.1 mA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Accuracy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0.0 to 2.0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±(0.12% + 1.6 mA)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0.0 to 4.0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±(0.12% + 3 mA)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4.0 to 10.0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±(0.12% + 6 mA)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5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Measurement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LED Current Resolution (Display)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0.1 mA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LED Current Accuracy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0.0 to 2.0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±(0.1% + 1 mA)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0.0 to 4.0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±(0.1% + 2 mA)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4.0 to 10.0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±(0.1% + 4 mA)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 xml:space="preserve">LED Voltage </w:t>
            </w:r>
            <w:proofErr w:type="spellStart"/>
            <w:r w:rsidRPr="004E6692">
              <w:rPr>
                <w:rFonts w:ascii="Arial Narrow" w:hAnsi="Arial Narrow"/>
              </w:rPr>
              <w:t>Resolution</w:t>
            </w:r>
            <w:r w:rsidRPr="004E6692">
              <w:rPr>
                <w:rFonts w:ascii="Arial Narrow" w:hAnsi="Arial Narrow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1 mV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 xml:space="preserve">LED Voltage </w:t>
            </w:r>
            <w:proofErr w:type="spellStart"/>
            <w:r w:rsidRPr="004E6692">
              <w:rPr>
                <w:rFonts w:ascii="Arial Narrow" w:hAnsi="Arial Narrow"/>
              </w:rPr>
              <w:t>Accuracy</w:t>
            </w:r>
            <w:r w:rsidRPr="004E6692">
              <w:rPr>
                <w:rFonts w:ascii="Arial Narrow" w:hAnsi="Arial Narrow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±(0.1% + 25 mV)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5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PWM (Pulse Width Modulation) Mode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Frequency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0.1 Hz to 20 kHz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Duty Cycle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0.1% to 99.9%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Counts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1 to 1000 or Infinite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5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Pulse Mode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On Time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1 µs to 10 s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Off Time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1 µs to 10 s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Counts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1 to 1000 or Infinite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5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lastRenderedPageBreak/>
              <w:t>Internal Modulation Mode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Waveforms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Sine, Square, Triangle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Modulation Frequency Range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20 Hz to 100 kHz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5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External Modulation Mode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Input Impedance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 xml:space="preserve">10 </w:t>
            </w:r>
            <w:proofErr w:type="spellStart"/>
            <w:r w:rsidRPr="004E6692">
              <w:rPr>
                <w:rFonts w:ascii="Arial Narrow" w:hAnsi="Arial Narrow"/>
              </w:rPr>
              <w:t>kΩ</w:t>
            </w:r>
            <w:proofErr w:type="spellEnd"/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Max Input Voltage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5.0 V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0" w:type="auto"/>
            <w:gridSpan w:val="3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Small Signal Bandwidth (Sine)</w:t>
            </w:r>
            <w:r w:rsidRPr="004E6692">
              <w:rPr>
                <w:rFonts w:ascii="Arial Narrow" w:hAnsi="Arial Narrow"/>
                <w:vertAlign w:val="superscript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DC - 250 kHz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1264" w:type="pct"/>
            <w:vMerge w:val="restart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Modulation Coefficient</w:t>
            </w:r>
          </w:p>
        </w:tc>
        <w:tc>
          <w:tcPr>
            <w:tcW w:w="1697" w:type="pct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0.0 to 2.0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400 mA / V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1264" w:type="pct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1697" w:type="pct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0.0 to 4.0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800 mA / V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  <w:tr w:rsidR="00C96763" w:rsidRPr="004E6692" w:rsidTr="00C96763">
        <w:trPr>
          <w:tblCellSpacing w:w="15" w:type="dxa"/>
        </w:trPr>
        <w:tc>
          <w:tcPr>
            <w:tcW w:w="1264" w:type="pct"/>
            <w:vMerge/>
            <w:vAlign w:val="center"/>
            <w:hideMark/>
          </w:tcPr>
          <w:p w:rsidR="00C96763" w:rsidRPr="004E6692" w:rsidRDefault="00C96763" w:rsidP="00C96763">
            <w:pPr>
              <w:rPr>
                <w:rFonts w:ascii="Arial Narrow" w:hAnsi="Arial Narrow"/>
              </w:rPr>
            </w:pPr>
          </w:p>
        </w:tc>
        <w:tc>
          <w:tcPr>
            <w:tcW w:w="1697" w:type="pct"/>
            <w:gridSpan w:val="2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Current Range: 4.0 to 10.0 A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2000 mA / V</w:t>
            </w:r>
          </w:p>
        </w:tc>
        <w:tc>
          <w:tcPr>
            <w:tcW w:w="0" w:type="auto"/>
            <w:hideMark/>
          </w:tcPr>
          <w:p w:rsidR="00C96763" w:rsidRPr="004E6692" w:rsidRDefault="00C96763" w:rsidP="00C96763">
            <w:pPr>
              <w:jc w:val="center"/>
              <w:rPr>
                <w:rFonts w:ascii="Arial Narrow" w:hAnsi="Arial Narrow"/>
              </w:rPr>
            </w:pPr>
            <w:r w:rsidRPr="004E6692">
              <w:rPr>
                <w:rFonts w:ascii="Arial Narrow" w:hAnsi="Arial Narrow"/>
              </w:rPr>
              <w:t>-</w:t>
            </w:r>
          </w:p>
        </w:tc>
      </w:tr>
    </w:tbl>
    <w:p w:rsidR="00C96763" w:rsidRPr="004E6692" w:rsidRDefault="00C96763" w:rsidP="00C96763">
      <w:pPr>
        <w:rPr>
          <w:rFonts w:ascii="Arial Narrow" w:hAnsi="Arial Narrow"/>
          <w:lang w:val="pl-PL"/>
        </w:rPr>
      </w:pPr>
    </w:p>
    <w:p w:rsidR="001C38F6" w:rsidRDefault="001C38F6">
      <w:pPr>
        <w:rPr>
          <w:rFonts w:ascii="Arial Narrow" w:hAnsi="Arial Narrow"/>
          <w:sz w:val="24"/>
          <w:lang w:val="pl-PL"/>
        </w:rPr>
      </w:pPr>
    </w:p>
    <w:p w:rsidR="00C96763" w:rsidRDefault="00C96763">
      <w:pPr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br w:type="page"/>
      </w:r>
    </w:p>
    <w:p w:rsidR="00BA6D2B" w:rsidRDefault="00BA6D2B" w:rsidP="00BA6D2B">
      <w:pPr>
        <w:spacing w:after="0" w:line="240" w:lineRule="auto"/>
        <w:jc w:val="right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lastRenderedPageBreak/>
        <w:t>ZAŁ</w:t>
      </w:r>
      <w:r w:rsidR="006E61A6">
        <w:rPr>
          <w:rFonts w:ascii="Arial Narrow" w:hAnsi="Arial Narrow"/>
          <w:sz w:val="24"/>
          <w:lang w:val="pl-PL"/>
        </w:rPr>
        <w:t>Ą</w:t>
      </w:r>
      <w:r>
        <w:rPr>
          <w:rFonts w:ascii="Arial Narrow" w:hAnsi="Arial Narrow"/>
          <w:sz w:val="24"/>
          <w:lang w:val="pl-PL"/>
        </w:rPr>
        <w:t>CZNIK NR 2</w:t>
      </w:r>
    </w:p>
    <w:p w:rsidR="00BA6D2B" w:rsidRDefault="00BA6D2B" w:rsidP="00BA6D2B">
      <w:pPr>
        <w:spacing w:after="0" w:line="240" w:lineRule="auto"/>
        <w:jc w:val="right"/>
        <w:rPr>
          <w:rFonts w:ascii="Arial Narrow" w:hAnsi="Arial Narrow"/>
          <w:sz w:val="24"/>
          <w:lang w:val="pl-PL"/>
        </w:rPr>
      </w:pPr>
    </w:p>
    <w:p w:rsidR="00BA6D2B" w:rsidRDefault="00BA6D2B" w:rsidP="00BA6D2B">
      <w:pPr>
        <w:spacing w:after="0" w:line="240" w:lineRule="auto"/>
        <w:jc w:val="center"/>
        <w:rPr>
          <w:rFonts w:ascii="Arial Narrow" w:hAnsi="Arial Narrow"/>
          <w:b/>
          <w:sz w:val="28"/>
          <w:lang w:val="pl-PL"/>
        </w:rPr>
      </w:pPr>
      <w:r>
        <w:rPr>
          <w:rFonts w:ascii="Arial Narrow" w:hAnsi="Arial Narrow"/>
          <w:b/>
          <w:sz w:val="28"/>
          <w:lang w:val="pl-PL"/>
        </w:rPr>
        <w:t>FORMULARZ OFERTY</w:t>
      </w:r>
    </w:p>
    <w:p w:rsidR="00BA6D2B" w:rsidRDefault="00BA6D2B" w:rsidP="00BA6D2B">
      <w:pPr>
        <w:spacing w:after="0" w:line="240" w:lineRule="auto"/>
        <w:jc w:val="center"/>
        <w:rPr>
          <w:rFonts w:ascii="Arial Narrow" w:hAnsi="Arial Narrow"/>
          <w:b/>
          <w:sz w:val="28"/>
          <w:lang w:val="pl-PL"/>
        </w:rPr>
      </w:pPr>
    </w:p>
    <w:p w:rsidR="00BA6D2B" w:rsidRPr="00E72E4F" w:rsidRDefault="00BA6D2B" w:rsidP="00BA6D2B">
      <w:pPr>
        <w:spacing w:after="0" w:line="240" w:lineRule="auto"/>
        <w:jc w:val="both"/>
        <w:rPr>
          <w:rFonts w:ascii="Arial Narrow" w:hAnsi="Arial Narrow"/>
          <w:sz w:val="24"/>
          <w:lang w:val="pl-PL"/>
        </w:rPr>
      </w:pPr>
      <w:r w:rsidRPr="00E72E4F">
        <w:rPr>
          <w:rFonts w:ascii="Arial Narrow" w:hAnsi="Arial Narrow"/>
          <w:sz w:val="24"/>
          <w:lang w:val="pl-PL"/>
        </w:rPr>
        <w:t>W odpowiedzi na zapyt</w:t>
      </w:r>
      <w:r w:rsidR="001770E2">
        <w:rPr>
          <w:rFonts w:ascii="Arial Narrow" w:hAnsi="Arial Narrow"/>
          <w:sz w:val="24"/>
          <w:lang w:val="pl-PL"/>
        </w:rPr>
        <w:t xml:space="preserve">anie ofertowe nr </w:t>
      </w:r>
      <w:r w:rsidR="001C38F6">
        <w:rPr>
          <w:rFonts w:ascii="Arial Narrow" w:hAnsi="Arial Narrow"/>
          <w:sz w:val="24"/>
          <w:lang w:val="pl-PL"/>
        </w:rPr>
        <w:t>19</w:t>
      </w:r>
      <w:r w:rsidR="00F24658">
        <w:rPr>
          <w:rFonts w:ascii="Arial Narrow" w:hAnsi="Arial Narrow"/>
          <w:sz w:val="24"/>
          <w:lang w:val="pl-PL"/>
        </w:rPr>
        <w:t>/201</w:t>
      </w:r>
      <w:r w:rsidR="001C38F6">
        <w:rPr>
          <w:rFonts w:ascii="Arial Narrow" w:hAnsi="Arial Narrow"/>
          <w:sz w:val="24"/>
          <w:lang w:val="pl-PL"/>
        </w:rPr>
        <w:t>8</w:t>
      </w:r>
      <w:r w:rsidR="00F24658">
        <w:rPr>
          <w:rFonts w:ascii="Arial Narrow" w:hAnsi="Arial Narrow"/>
          <w:sz w:val="24"/>
          <w:lang w:val="pl-PL"/>
        </w:rPr>
        <w:t xml:space="preserve"> z dnia </w:t>
      </w:r>
      <w:r w:rsidR="001C38F6">
        <w:rPr>
          <w:rFonts w:ascii="Arial Narrow" w:hAnsi="Arial Narrow"/>
          <w:sz w:val="24"/>
          <w:lang w:val="pl-PL"/>
        </w:rPr>
        <w:t>26-07-2018</w:t>
      </w:r>
      <w:r w:rsidRPr="00E72E4F">
        <w:rPr>
          <w:rFonts w:ascii="Arial Narrow" w:hAnsi="Arial Narrow"/>
          <w:sz w:val="24"/>
          <w:lang w:val="pl-PL"/>
        </w:rPr>
        <w:t xml:space="preserve"> roku dotyczące dostawy </w:t>
      </w:r>
      <w:r w:rsidR="001C38F6">
        <w:rPr>
          <w:rFonts w:ascii="Arial Narrow" w:hAnsi="Arial Narrow"/>
          <w:sz w:val="24"/>
          <w:lang w:val="pl-PL"/>
        </w:rPr>
        <w:t>s</w:t>
      </w:r>
      <w:r w:rsidR="001C38F6" w:rsidRPr="001C38F6">
        <w:rPr>
          <w:rFonts w:ascii="Arial Narrow" w:hAnsi="Arial Narrow"/>
          <w:sz w:val="24"/>
          <w:lang w:val="pl-PL"/>
        </w:rPr>
        <w:t>terownik</w:t>
      </w:r>
      <w:r w:rsidR="001C38F6">
        <w:rPr>
          <w:rFonts w:ascii="Arial Narrow" w:hAnsi="Arial Narrow"/>
          <w:sz w:val="24"/>
          <w:lang w:val="pl-PL"/>
        </w:rPr>
        <w:t>a</w:t>
      </w:r>
      <w:r w:rsidR="001C38F6" w:rsidRPr="001C38F6">
        <w:rPr>
          <w:rFonts w:ascii="Arial Narrow" w:hAnsi="Arial Narrow"/>
          <w:sz w:val="24"/>
          <w:lang w:val="pl-PL"/>
        </w:rPr>
        <w:t xml:space="preserve"> cyfrowo-analogow</w:t>
      </w:r>
      <w:r w:rsidR="001C38F6">
        <w:rPr>
          <w:rFonts w:ascii="Arial Narrow" w:hAnsi="Arial Narrow"/>
          <w:sz w:val="24"/>
          <w:lang w:val="pl-PL"/>
        </w:rPr>
        <w:t>ego</w:t>
      </w:r>
      <w:r w:rsidR="001C38F6" w:rsidRPr="001C38F6">
        <w:rPr>
          <w:rFonts w:ascii="Arial Narrow" w:hAnsi="Arial Narrow"/>
          <w:sz w:val="24"/>
          <w:lang w:val="pl-PL"/>
        </w:rPr>
        <w:t xml:space="preserve"> dedykowany do diody LED wysokiej mocy zaopatrzony w możliwość</w:t>
      </w:r>
      <w:r w:rsidR="001C38F6">
        <w:rPr>
          <w:rFonts w:ascii="Arial Narrow" w:hAnsi="Arial Narrow"/>
          <w:sz w:val="24"/>
          <w:lang w:val="pl-PL"/>
        </w:rPr>
        <w:t xml:space="preserve"> sterowania pulsacyjnego</w:t>
      </w:r>
      <w:r w:rsidRPr="00E72E4F">
        <w:rPr>
          <w:rFonts w:ascii="Arial Narrow" w:hAnsi="Arial Narrow"/>
          <w:sz w:val="24"/>
          <w:lang w:val="pl-PL"/>
        </w:rPr>
        <w:t>, składamy poniższą ofertę:</w:t>
      </w:r>
    </w:p>
    <w:p w:rsidR="00BA6D2B" w:rsidRDefault="00BA6D2B" w:rsidP="00BA6D2B">
      <w:pPr>
        <w:spacing w:after="0" w:line="240" w:lineRule="auto"/>
        <w:jc w:val="center"/>
        <w:rPr>
          <w:rFonts w:ascii="Arial Narrow" w:hAnsi="Arial Narrow"/>
          <w:b/>
          <w:sz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2552"/>
        <w:gridCol w:w="1134"/>
        <w:gridCol w:w="2016"/>
      </w:tblGrid>
      <w:tr w:rsidR="00BA6D2B" w:rsidRPr="001C38F6" w:rsidTr="000965B2">
        <w:tc>
          <w:tcPr>
            <w:tcW w:w="9212" w:type="dxa"/>
            <w:gridSpan w:val="5"/>
          </w:tcPr>
          <w:p w:rsidR="00BA6D2B" w:rsidRPr="00E72E4F" w:rsidRDefault="00BA6D2B" w:rsidP="000965B2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E72E4F">
              <w:rPr>
                <w:rFonts w:ascii="Arial Narrow" w:hAnsi="Arial Narrow"/>
                <w:b/>
                <w:sz w:val="24"/>
                <w:lang w:val="pl-PL"/>
              </w:rPr>
              <w:t>DANE OFERENTA</w:t>
            </w:r>
          </w:p>
        </w:tc>
      </w:tr>
      <w:tr w:rsidR="00BA6D2B" w:rsidRPr="001C38F6" w:rsidTr="000965B2">
        <w:tc>
          <w:tcPr>
            <w:tcW w:w="3085" w:type="dxa"/>
          </w:tcPr>
          <w:p w:rsidR="00BA6D2B" w:rsidRPr="00E72E4F" w:rsidRDefault="00BA6D2B" w:rsidP="000965B2">
            <w:pPr>
              <w:rPr>
                <w:rFonts w:ascii="Arial Narrow" w:hAnsi="Arial Narrow"/>
                <w:sz w:val="20"/>
                <w:lang w:val="pl-PL"/>
              </w:rPr>
            </w:pPr>
            <w:r w:rsidRPr="00E72E4F">
              <w:rPr>
                <w:rFonts w:ascii="Arial Narrow" w:hAnsi="Arial Narrow"/>
                <w:sz w:val="20"/>
                <w:lang w:val="pl-PL"/>
              </w:rPr>
              <w:t>NAZWA</w:t>
            </w:r>
          </w:p>
        </w:tc>
        <w:tc>
          <w:tcPr>
            <w:tcW w:w="6127" w:type="dxa"/>
            <w:gridSpan w:val="4"/>
          </w:tcPr>
          <w:p w:rsidR="00BA6D2B" w:rsidRDefault="00BA6D2B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1C38F6" w:rsidTr="000965B2">
        <w:tc>
          <w:tcPr>
            <w:tcW w:w="3085" w:type="dxa"/>
          </w:tcPr>
          <w:p w:rsidR="00BA6D2B" w:rsidRPr="00E72E4F" w:rsidRDefault="00BA6D2B" w:rsidP="000965B2">
            <w:pPr>
              <w:rPr>
                <w:rFonts w:ascii="Arial Narrow" w:hAnsi="Arial Narrow"/>
                <w:sz w:val="20"/>
                <w:lang w:val="pl-PL"/>
              </w:rPr>
            </w:pPr>
            <w:r w:rsidRPr="00E72E4F">
              <w:rPr>
                <w:rFonts w:ascii="Arial Narrow" w:hAnsi="Arial Narrow"/>
                <w:sz w:val="20"/>
                <w:lang w:val="pl-PL"/>
              </w:rPr>
              <w:t>ADRES</w:t>
            </w:r>
          </w:p>
        </w:tc>
        <w:tc>
          <w:tcPr>
            <w:tcW w:w="6127" w:type="dxa"/>
            <w:gridSpan w:val="4"/>
          </w:tcPr>
          <w:p w:rsidR="00BA6D2B" w:rsidRDefault="00BA6D2B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1C38F6" w:rsidTr="000965B2">
        <w:tc>
          <w:tcPr>
            <w:tcW w:w="3085" w:type="dxa"/>
          </w:tcPr>
          <w:p w:rsidR="00BA6D2B" w:rsidRPr="00E72E4F" w:rsidRDefault="00BA6D2B" w:rsidP="000965B2">
            <w:pPr>
              <w:rPr>
                <w:rFonts w:ascii="Arial Narrow" w:hAnsi="Arial Narrow"/>
                <w:sz w:val="20"/>
                <w:lang w:val="pl-PL"/>
              </w:rPr>
            </w:pPr>
            <w:r w:rsidRPr="00E72E4F">
              <w:rPr>
                <w:rFonts w:ascii="Arial Narrow" w:hAnsi="Arial Narrow"/>
                <w:sz w:val="20"/>
                <w:lang w:val="pl-PL"/>
              </w:rPr>
              <w:t>NIP</w:t>
            </w:r>
          </w:p>
        </w:tc>
        <w:tc>
          <w:tcPr>
            <w:tcW w:w="6127" w:type="dxa"/>
            <w:gridSpan w:val="4"/>
          </w:tcPr>
          <w:p w:rsidR="00BA6D2B" w:rsidRDefault="00BA6D2B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1C38F6" w:rsidTr="000965B2">
        <w:tc>
          <w:tcPr>
            <w:tcW w:w="3085" w:type="dxa"/>
          </w:tcPr>
          <w:p w:rsidR="00BA6D2B" w:rsidRPr="00E72E4F" w:rsidRDefault="00BA6D2B" w:rsidP="000965B2">
            <w:pPr>
              <w:rPr>
                <w:rFonts w:ascii="Arial Narrow" w:hAnsi="Arial Narrow"/>
                <w:sz w:val="20"/>
                <w:lang w:val="pl-PL"/>
              </w:rPr>
            </w:pPr>
            <w:r w:rsidRPr="00E72E4F">
              <w:rPr>
                <w:rFonts w:ascii="Arial Narrow" w:hAnsi="Arial Narrow"/>
                <w:sz w:val="20"/>
                <w:lang w:val="pl-PL"/>
              </w:rPr>
              <w:t>KRS</w:t>
            </w:r>
            <w:r w:rsidR="001D0423">
              <w:rPr>
                <w:rFonts w:ascii="Arial Narrow" w:hAnsi="Arial Narrow"/>
                <w:sz w:val="20"/>
                <w:lang w:val="pl-PL"/>
              </w:rPr>
              <w:t>/</w:t>
            </w:r>
            <w:r w:rsidR="001D0423" w:rsidRPr="001C38F6">
              <w:rPr>
                <w:lang w:val="pl-PL"/>
              </w:rPr>
              <w:t xml:space="preserve"> </w:t>
            </w:r>
            <w:r w:rsidR="001D0423" w:rsidRPr="001D0423">
              <w:rPr>
                <w:rFonts w:ascii="Arial Narrow" w:hAnsi="Arial Narrow"/>
                <w:sz w:val="20"/>
                <w:lang w:val="pl-PL"/>
              </w:rPr>
              <w:t>CEIDG</w:t>
            </w:r>
          </w:p>
        </w:tc>
        <w:tc>
          <w:tcPr>
            <w:tcW w:w="6127" w:type="dxa"/>
            <w:gridSpan w:val="4"/>
          </w:tcPr>
          <w:p w:rsidR="00BA6D2B" w:rsidRDefault="00BA6D2B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Tr="000965B2">
        <w:tc>
          <w:tcPr>
            <w:tcW w:w="3085" w:type="dxa"/>
          </w:tcPr>
          <w:p w:rsidR="00BA6D2B" w:rsidRPr="00E72E4F" w:rsidRDefault="00BA6D2B" w:rsidP="000965B2">
            <w:pPr>
              <w:rPr>
                <w:rFonts w:ascii="Arial Narrow" w:hAnsi="Arial Narrow"/>
                <w:sz w:val="20"/>
                <w:lang w:val="pl-PL"/>
              </w:rPr>
            </w:pPr>
            <w:r w:rsidRPr="00E72E4F">
              <w:rPr>
                <w:rFonts w:ascii="Arial Narrow" w:hAnsi="Arial Narrow"/>
                <w:sz w:val="20"/>
                <w:lang w:val="pl-PL"/>
              </w:rPr>
              <w:t xml:space="preserve">Podmiot spełnia warunek dotyczący udzielania zamówień podmiotom powiązanym </w:t>
            </w:r>
            <w:r w:rsidRPr="00E72E4F">
              <w:rPr>
                <w:rStyle w:val="Odwoanieprzypisudolnego"/>
                <w:rFonts w:ascii="Arial Narrow" w:hAnsi="Arial Narrow"/>
                <w:sz w:val="20"/>
                <w:lang w:val="pl-PL"/>
              </w:rPr>
              <w:footnoteReference w:id="1"/>
            </w:r>
          </w:p>
        </w:tc>
        <w:tc>
          <w:tcPr>
            <w:tcW w:w="6127" w:type="dxa"/>
            <w:gridSpan w:val="4"/>
          </w:tcPr>
          <w:p w:rsidR="00BA6D2B" w:rsidRDefault="00BA6D2B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TAK / NIE   </w:t>
            </w:r>
          </w:p>
        </w:tc>
      </w:tr>
      <w:tr w:rsidR="00BA6D2B" w:rsidTr="000965B2">
        <w:tc>
          <w:tcPr>
            <w:tcW w:w="9212" w:type="dxa"/>
            <w:gridSpan w:val="5"/>
          </w:tcPr>
          <w:p w:rsidR="00BA6D2B" w:rsidRPr="00E72E4F" w:rsidRDefault="00BA6D2B" w:rsidP="000965B2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E72E4F">
              <w:rPr>
                <w:rFonts w:ascii="Arial Narrow" w:hAnsi="Arial Narrow"/>
                <w:b/>
                <w:sz w:val="24"/>
                <w:lang w:val="pl-PL"/>
              </w:rPr>
              <w:t>DANE OSOBY KONTAKTOWEJ</w:t>
            </w:r>
          </w:p>
        </w:tc>
      </w:tr>
      <w:tr w:rsidR="00BA6D2B" w:rsidTr="000965B2">
        <w:tc>
          <w:tcPr>
            <w:tcW w:w="3085" w:type="dxa"/>
          </w:tcPr>
          <w:p w:rsidR="00BA6D2B" w:rsidRPr="00E72E4F" w:rsidRDefault="00BA6D2B" w:rsidP="000965B2">
            <w:pPr>
              <w:rPr>
                <w:rFonts w:ascii="Arial Narrow" w:hAnsi="Arial Narrow"/>
                <w:sz w:val="20"/>
                <w:lang w:val="pl-PL"/>
              </w:rPr>
            </w:pPr>
            <w:r w:rsidRPr="00E72E4F">
              <w:rPr>
                <w:rFonts w:ascii="Arial Narrow" w:hAnsi="Arial Narrow"/>
                <w:sz w:val="20"/>
                <w:lang w:val="pl-PL"/>
              </w:rPr>
              <w:t>IMIĘ I NAZWISKO</w:t>
            </w:r>
          </w:p>
        </w:tc>
        <w:tc>
          <w:tcPr>
            <w:tcW w:w="6127" w:type="dxa"/>
            <w:gridSpan w:val="4"/>
          </w:tcPr>
          <w:p w:rsidR="00BA6D2B" w:rsidRDefault="00BA6D2B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Tr="000965B2">
        <w:tc>
          <w:tcPr>
            <w:tcW w:w="3085" w:type="dxa"/>
          </w:tcPr>
          <w:p w:rsidR="00BA6D2B" w:rsidRPr="00E72E4F" w:rsidRDefault="00BA6D2B" w:rsidP="000965B2">
            <w:pPr>
              <w:rPr>
                <w:rFonts w:ascii="Arial Narrow" w:hAnsi="Arial Narrow"/>
                <w:sz w:val="20"/>
                <w:lang w:val="pl-PL"/>
              </w:rPr>
            </w:pPr>
            <w:r w:rsidRPr="00E72E4F">
              <w:rPr>
                <w:rFonts w:ascii="Arial Narrow" w:hAnsi="Arial Narrow"/>
                <w:sz w:val="20"/>
                <w:lang w:val="pl-PL"/>
              </w:rPr>
              <w:t>TELEFON</w:t>
            </w:r>
          </w:p>
        </w:tc>
        <w:tc>
          <w:tcPr>
            <w:tcW w:w="6127" w:type="dxa"/>
            <w:gridSpan w:val="4"/>
          </w:tcPr>
          <w:p w:rsidR="00BA6D2B" w:rsidRDefault="00BA6D2B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Tr="000965B2">
        <w:tc>
          <w:tcPr>
            <w:tcW w:w="3085" w:type="dxa"/>
          </w:tcPr>
          <w:p w:rsidR="00BA6D2B" w:rsidRPr="00E72E4F" w:rsidRDefault="00BA6D2B" w:rsidP="000965B2">
            <w:pPr>
              <w:rPr>
                <w:rFonts w:ascii="Arial Narrow" w:hAnsi="Arial Narrow"/>
                <w:sz w:val="20"/>
                <w:lang w:val="pl-PL"/>
              </w:rPr>
            </w:pPr>
            <w:r w:rsidRPr="00E72E4F">
              <w:rPr>
                <w:rFonts w:ascii="Arial Narrow" w:hAnsi="Arial Narrow"/>
                <w:sz w:val="20"/>
                <w:lang w:val="pl-PL"/>
              </w:rPr>
              <w:t>ADRES E-MAIL</w:t>
            </w:r>
          </w:p>
        </w:tc>
        <w:tc>
          <w:tcPr>
            <w:tcW w:w="6127" w:type="dxa"/>
            <w:gridSpan w:val="4"/>
          </w:tcPr>
          <w:p w:rsidR="00BA6D2B" w:rsidRDefault="00BA6D2B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Tr="000965B2">
        <w:tc>
          <w:tcPr>
            <w:tcW w:w="9212" w:type="dxa"/>
            <w:gridSpan w:val="5"/>
          </w:tcPr>
          <w:p w:rsidR="00BA6D2B" w:rsidRPr="00E72E4F" w:rsidRDefault="00BA6D2B" w:rsidP="000965B2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E72E4F">
              <w:rPr>
                <w:rFonts w:ascii="Arial Narrow" w:hAnsi="Arial Narrow"/>
                <w:b/>
                <w:sz w:val="24"/>
                <w:lang w:val="pl-PL"/>
              </w:rPr>
              <w:t>PARAM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ET</w:t>
            </w:r>
            <w:r w:rsidRPr="00E72E4F">
              <w:rPr>
                <w:rFonts w:ascii="Arial Narrow" w:hAnsi="Arial Narrow"/>
                <w:b/>
                <w:sz w:val="24"/>
                <w:lang w:val="pl-PL"/>
              </w:rPr>
              <w:t>RY OFERTY</w:t>
            </w:r>
          </w:p>
        </w:tc>
      </w:tr>
      <w:tr w:rsidR="00BA6D2B" w:rsidTr="000965B2">
        <w:tc>
          <w:tcPr>
            <w:tcW w:w="3085" w:type="dxa"/>
          </w:tcPr>
          <w:p w:rsidR="00BA6D2B" w:rsidRPr="00E72E4F" w:rsidRDefault="00BA6D2B" w:rsidP="000965B2">
            <w:pPr>
              <w:rPr>
                <w:rFonts w:ascii="Arial Narrow" w:hAnsi="Arial Narrow"/>
                <w:sz w:val="20"/>
                <w:lang w:val="pl-PL"/>
              </w:rPr>
            </w:pPr>
            <w:r w:rsidRPr="00E72E4F">
              <w:rPr>
                <w:rFonts w:ascii="Arial Narrow" w:hAnsi="Arial Narrow"/>
                <w:sz w:val="20"/>
                <w:lang w:val="pl-PL"/>
              </w:rPr>
              <w:t>DATA PRZYGOTOWANIA OFERTY</w:t>
            </w:r>
          </w:p>
        </w:tc>
        <w:tc>
          <w:tcPr>
            <w:tcW w:w="6127" w:type="dxa"/>
            <w:gridSpan w:val="4"/>
          </w:tcPr>
          <w:p w:rsidR="00BA6D2B" w:rsidRDefault="00BA6D2B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Tr="000965B2">
        <w:tc>
          <w:tcPr>
            <w:tcW w:w="9212" w:type="dxa"/>
            <w:gridSpan w:val="5"/>
          </w:tcPr>
          <w:p w:rsidR="00BA6D2B" w:rsidRPr="00E72E4F" w:rsidRDefault="00BA6D2B" w:rsidP="000965B2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E72E4F">
              <w:rPr>
                <w:rFonts w:ascii="Arial Narrow" w:hAnsi="Arial Narrow"/>
                <w:b/>
                <w:sz w:val="24"/>
                <w:lang w:val="pl-PL"/>
              </w:rPr>
              <w:t>OPIS PRZEDMIOTU OFERTY</w:t>
            </w:r>
          </w:p>
        </w:tc>
      </w:tr>
      <w:tr w:rsidR="000965B2" w:rsidTr="000965B2">
        <w:trPr>
          <w:trHeight w:val="215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0965B2" w:rsidRDefault="000965B2" w:rsidP="00A868B0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Nazwa produktu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0965B2" w:rsidRDefault="000965B2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Producent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965B2" w:rsidRDefault="000965B2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Ilość</w:t>
            </w:r>
          </w:p>
        </w:tc>
        <w:tc>
          <w:tcPr>
            <w:tcW w:w="2016" w:type="dxa"/>
            <w:shd w:val="clear" w:color="auto" w:fill="A6A6A6" w:themeFill="background1" w:themeFillShade="A6"/>
          </w:tcPr>
          <w:p w:rsidR="000965B2" w:rsidRDefault="000965B2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Cena netto </w:t>
            </w:r>
          </w:p>
        </w:tc>
      </w:tr>
      <w:tr w:rsidR="000965B2" w:rsidTr="000965B2">
        <w:trPr>
          <w:trHeight w:val="215"/>
        </w:trPr>
        <w:tc>
          <w:tcPr>
            <w:tcW w:w="3510" w:type="dxa"/>
            <w:gridSpan w:val="2"/>
          </w:tcPr>
          <w:p w:rsidR="000965B2" w:rsidRDefault="000965B2" w:rsidP="004B2717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2552" w:type="dxa"/>
          </w:tcPr>
          <w:p w:rsidR="000965B2" w:rsidRDefault="000965B2" w:rsidP="004B2717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1134" w:type="dxa"/>
          </w:tcPr>
          <w:p w:rsidR="000965B2" w:rsidRDefault="000965B2" w:rsidP="004B2717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2016" w:type="dxa"/>
          </w:tcPr>
          <w:p w:rsidR="000965B2" w:rsidRDefault="000965B2" w:rsidP="004B2717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0965B2" w:rsidRDefault="000965B2" w:rsidP="004B2717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965B2" w:rsidTr="000965B2">
        <w:trPr>
          <w:trHeight w:val="215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0965B2" w:rsidRDefault="000965B2" w:rsidP="004B2717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Parametry techniczne</w:t>
            </w:r>
          </w:p>
          <w:p w:rsidR="000965B2" w:rsidRDefault="000965B2" w:rsidP="004B2717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urządzenia</w:t>
            </w:r>
          </w:p>
        </w:tc>
        <w:tc>
          <w:tcPr>
            <w:tcW w:w="5702" w:type="dxa"/>
            <w:gridSpan w:val="3"/>
          </w:tcPr>
          <w:p w:rsidR="000965B2" w:rsidRDefault="000965B2" w:rsidP="004B2717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965B2" w:rsidTr="000965B2">
        <w:trPr>
          <w:trHeight w:val="215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0965B2" w:rsidRDefault="001C38F6" w:rsidP="004B2717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Termin dostawy</w:t>
            </w:r>
          </w:p>
        </w:tc>
        <w:tc>
          <w:tcPr>
            <w:tcW w:w="5702" w:type="dxa"/>
            <w:gridSpan w:val="3"/>
          </w:tcPr>
          <w:p w:rsidR="000965B2" w:rsidRDefault="000965B2" w:rsidP="004B2717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868B0" w:rsidRPr="00BB49E9" w:rsidTr="000965B2">
        <w:tc>
          <w:tcPr>
            <w:tcW w:w="9212" w:type="dxa"/>
            <w:gridSpan w:val="5"/>
          </w:tcPr>
          <w:p w:rsidR="00A868B0" w:rsidRPr="00034F10" w:rsidRDefault="00A868B0" w:rsidP="000965B2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034F10">
              <w:rPr>
                <w:rFonts w:ascii="Arial Narrow" w:hAnsi="Arial Narrow"/>
                <w:b/>
                <w:sz w:val="24"/>
                <w:lang w:val="pl-PL"/>
              </w:rPr>
              <w:t>ODNIESIENIE DO KRYTERIÓW WYBORU OFERTY</w:t>
            </w:r>
          </w:p>
          <w:p w:rsidR="00A868B0" w:rsidRDefault="00A868B0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(zgodne z pkt numer 9)</w:t>
            </w:r>
          </w:p>
        </w:tc>
      </w:tr>
      <w:tr w:rsidR="00A868B0" w:rsidRPr="00BB49E9" w:rsidTr="00812850">
        <w:tc>
          <w:tcPr>
            <w:tcW w:w="3085" w:type="dxa"/>
            <w:shd w:val="clear" w:color="auto" w:fill="C6D9F1" w:themeFill="text2" w:themeFillTint="33"/>
          </w:tcPr>
          <w:p w:rsidR="00E142A0" w:rsidRDefault="00A868B0" w:rsidP="00812850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AB3C06">
              <w:rPr>
                <w:rFonts w:ascii="Arial Narrow" w:hAnsi="Arial Narrow"/>
                <w:sz w:val="20"/>
                <w:lang w:val="pl-PL"/>
              </w:rPr>
              <w:t xml:space="preserve">CENA CAŁKOWITA NETTO </w:t>
            </w:r>
          </w:p>
          <w:p w:rsidR="00A868B0" w:rsidRPr="00AB3C06" w:rsidRDefault="00E142A0" w:rsidP="00812850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w </w:t>
            </w:r>
            <w:r w:rsidR="00A868B0" w:rsidRPr="00AB3C06">
              <w:rPr>
                <w:rFonts w:ascii="Arial Narrow" w:hAnsi="Arial Narrow"/>
                <w:sz w:val="20"/>
                <w:lang w:val="pl-PL"/>
              </w:rPr>
              <w:t>PLN</w:t>
            </w:r>
          </w:p>
        </w:tc>
        <w:tc>
          <w:tcPr>
            <w:tcW w:w="6127" w:type="dxa"/>
            <w:gridSpan w:val="4"/>
          </w:tcPr>
          <w:p w:rsidR="00A868B0" w:rsidRDefault="00A868B0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868B0" w:rsidRPr="00BB49E9" w:rsidTr="00812850">
        <w:tc>
          <w:tcPr>
            <w:tcW w:w="3085" w:type="dxa"/>
            <w:shd w:val="clear" w:color="auto" w:fill="C6D9F1" w:themeFill="text2" w:themeFillTint="33"/>
          </w:tcPr>
          <w:p w:rsidR="00E142A0" w:rsidRDefault="00A868B0" w:rsidP="00812850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AB3C06">
              <w:rPr>
                <w:rFonts w:ascii="Arial Narrow" w:hAnsi="Arial Narrow"/>
                <w:sz w:val="20"/>
                <w:lang w:val="pl-PL"/>
              </w:rPr>
              <w:t>CENA C</w:t>
            </w:r>
            <w:r>
              <w:rPr>
                <w:rFonts w:ascii="Arial Narrow" w:hAnsi="Arial Narrow"/>
                <w:sz w:val="20"/>
                <w:lang w:val="pl-PL"/>
              </w:rPr>
              <w:t>A</w:t>
            </w:r>
            <w:r w:rsidRPr="00AB3C06">
              <w:rPr>
                <w:rFonts w:ascii="Arial Narrow" w:hAnsi="Arial Narrow"/>
                <w:sz w:val="20"/>
                <w:lang w:val="pl-PL"/>
              </w:rPr>
              <w:t xml:space="preserve">ŁKOWITA BRUTTO </w:t>
            </w:r>
          </w:p>
          <w:p w:rsidR="00A868B0" w:rsidRPr="00AB3C06" w:rsidRDefault="00E142A0" w:rsidP="00812850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w </w:t>
            </w:r>
            <w:r w:rsidR="00A868B0" w:rsidRPr="00AB3C06">
              <w:rPr>
                <w:rFonts w:ascii="Arial Narrow" w:hAnsi="Arial Narrow"/>
                <w:sz w:val="20"/>
                <w:lang w:val="pl-PL"/>
              </w:rPr>
              <w:t>PLN</w:t>
            </w:r>
          </w:p>
        </w:tc>
        <w:tc>
          <w:tcPr>
            <w:tcW w:w="6127" w:type="dxa"/>
            <w:gridSpan w:val="4"/>
          </w:tcPr>
          <w:p w:rsidR="00A868B0" w:rsidRDefault="00A868B0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868B0" w:rsidRPr="00BB49E9" w:rsidTr="000965B2">
        <w:tc>
          <w:tcPr>
            <w:tcW w:w="9212" w:type="dxa"/>
            <w:gridSpan w:val="5"/>
          </w:tcPr>
          <w:p w:rsidR="00A868B0" w:rsidRPr="00B3162E" w:rsidRDefault="00A868B0" w:rsidP="000965B2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B3162E">
              <w:rPr>
                <w:rFonts w:ascii="Arial Narrow" w:hAnsi="Arial Narrow"/>
                <w:b/>
                <w:sz w:val="24"/>
                <w:lang w:val="pl-PL"/>
              </w:rPr>
              <w:t>WARUNKI JAKIE MUSI SPEŁNIAĆ OFERTA</w:t>
            </w:r>
          </w:p>
          <w:p w:rsidR="00A868B0" w:rsidRDefault="00A868B0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(zgodne z pkt numer 7)</w:t>
            </w:r>
          </w:p>
        </w:tc>
      </w:tr>
      <w:tr w:rsidR="00A868B0" w:rsidRPr="00BB49E9" w:rsidTr="007C28BB">
        <w:tc>
          <w:tcPr>
            <w:tcW w:w="3085" w:type="dxa"/>
            <w:shd w:val="clear" w:color="auto" w:fill="C6D9F1" w:themeFill="text2" w:themeFillTint="33"/>
          </w:tcPr>
          <w:p w:rsidR="00A868B0" w:rsidRPr="00AB3C06" w:rsidRDefault="00A868B0" w:rsidP="000965B2">
            <w:pPr>
              <w:rPr>
                <w:rFonts w:ascii="Arial Narrow" w:hAnsi="Arial Narrow"/>
                <w:sz w:val="20"/>
                <w:lang w:val="pl-PL"/>
              </w:rPr>
            </w:pPr>
            <w:r w:rsidRPr="00AB3C06">
              <w:rPr>
                <w:rFonts w:ascii="Arial Narrow" w:hAnsi="Arial Narrow"/>
                <w:sz w:val="20"/>
                <w:lang w:val="pl-PL"/>
              </w:rPr>
              <w:t>CZAS DOSTAWY (MAX.</w:t>
            </w:r>
            <w:r w:rsidR="000965B2">
              <w:rPr>
                <w:rFonts w:ascii="Arial Narrow" w:hAnsi="Arial Narrow"/>
                <w:sz w:val="20"/>
                <w:lang w:val="pl-PL"/>
              </w:rPr>
              <w:t>2 tygodni</w:t>
            </w:r>
            <w:r>
              <w:rPr>
                <w:rFonts w:ascii="Arial Narrow" w:hAnsi="Arial Narrow"/>
                <w:sz w:val="20"/>
                <w:lang w:val="pl-PL"/>
              </w:rPr>
              <w:t xml:space="preserve"> roboczych od złożenia zamówienia</w:t>
            </w:r>
            <w:r w:rsidRPr="00AB3C06">
              <w:rPr>
                <w:rFonts w:ascii="Arial Narrow" w:hAnsi="Arial Narrow"/>
                <w:sz w:val="20"/>
                <w:lang w:val="pl-PL"/>
              </w:rPr>
              <w:t>)</w:t>
            </w:r>
          </w:p>
        </w:tc>
        <w:tc>
          <w:tcPr>
            <w:tcW w:w="6127" w:type="dxa"/>
            <w:gridSpan w:val="4"/>
          </w:tcPr>
          <w:p w:rsidR="00A868B0" w:rsidRDefault="00A868B0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868B0" w:rsidRPr="00BB49E9" w:rsidTr="007C28BB">
        <w:tc>
          <w:tcPr>
            <w:tcW w:w="3085" w:type="dxa"/>
            <w:shd w:val="clear" w:color="auto" w:fill="C6D9F1" w:themeFill="text2" w:themeFillTint="33"/>
          </w:tcPr>
          <w:p w:rsidR="00A868B0" w:rsidRPr="00AB3C06" w:rsidRDefault="00A868B0" w:rsidP="000965B2">
            <w:pPr>
              <w:rPr>
                <w:rFonts w:ascii="Arial Narrow" w:hAnsi="Arial Narrow"/>
                <w:sz w:val="20"/>
                <w:lang w:val="pl-PL"/>
              </w:rPr>
            </w:pPr>
            <w:r w:rsidRPr="00AB3C06">
              <w:rPr>
                <w:rFonts w:ascii="Arial Narrow" w:hAnsi="Arial Narrow"/>
                <w:sz w:val="20"/>
                <w:lang w:val="pl-PL"/>
              </w:rPr>
              <w:t xml:space="preserve">TERMIN PŁATNOŚCI (MIN. </w:t>
            </w:r>
            <w:r w:rsidR="000965B2">
              <w:rPr>
                <w:rFonts w:ascii="Arial Narrow" w:hAnsi="Arial Narrow"/>
                <w:sz w:val="20"/>
                <w:lang w:val="pl-PL"/>
              </w:rPr>
              <w:t>14</w:t>
            </w:r>
            <w:r>
              <w:rPr>
                <w:rFonts w:ascii="Arial Narrow" w:hAnsi="Arial Narrow"/>
                <w:sz w:val="20"/>
                <w:lang w:val="pl-PL"/>
              </w:rPr>
              <w:t xml:space="preserve"> dni</w:t>
            </w:r>
            <w:r w:rsidR="000965B2">
              <w:rPr>
                <w:rFonts w:ascii="Arial Narrow" w:hAnsi="Arial Narrow"/>
                <w:sz w:val="20"/>
                <w:lang w:val="pl-PL"/>
              </w:rPr>
              <w:t xml:space="preserve"> od podpisania protokołu</w:t>
            </w:r>
            <w:r w:rsidRPr="00AB3C06">
              <w:rPr>
                <w:rFonts w:ascii="Arial Narrow" w:hAnsi="Arial Narrow"/>
                <w:sz w:val="20"/>
                <w:lang w:val="pl-PL"/>
              </w:rPr>
              <w:t>)</w:t>
            </w:r>
          </w:p>
        </w:tc>
        <w:tc>
          <w:tcPr>
            <w:tcW w:w="6127" w:type="dxa"/>
            <w:gridSpan w:val="4"/>
          </w:tcPr>
          <w:p w:rsidR="00A868B0" w:rsidRDefault="00A868B0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E142A0" w:rsidRPr="000965B2" w:rsidTr="007C28BB">
        <w:tc>
          <w:tcPr>
            <w:tcW w:w="3085" w:type="dxa"/>
            <w:shd w:val="clear" w:color="auto" w:fill="C6D9F1" w:themeFill="text2" w:themeFillTint="33"/>
          </w:tcPr>
          <w:p w:rsidR="00E142A0" w:rsidRDefault="00E142A0" w:rsidP="000965B2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WAŻNOŚĆ OFERTY (min. 30dni)</w:t>
            </w:r>
          </w:p>
          <w:p w:rsidR="00E142A0" w:rsidRPr="00AB3C06" w:rsidRDefault="00E142A0" w:rsidP="000965B2">
            <w:pPr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6127" w:type="dxa"/>
            <w:gridSpan w:val="4"/>
          </w:tcPr>
          <w:p w:rsidR="00E142A0" w:rsidRDefault="00E142A0" w:rsidP="000965B2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BA6D2B" w:rsidRPr="00E72E4F" w:rsidRDefault="00BA6D2B" w:rsidP="00BA6D2B">
      <w:pPr>
        <w:spacing w:after="0" w:line="240" w:lineRule="auto"/>
        <w:jc w:val="center"/>
        <w:rPr>
          <w:rFonts w:ascii="Arial Narrow" w:hAnsi="Arial Narrow"/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6D2B" w:rsidRPr="00BB49E9" w:rsidTr="000965B2">
        <w:tc>
          <w:tcPr>
            <w:tcW w:w="4606" w:type="dxa"/>
          </w:tcPr>
          <w:p w:rsidR="00BA6D2B" w:rsidRDefault="00BB66C7" w:rsidP="000965B2">
            <w:pPr>
              <w:rPr>
                <w:rFonts w:ascii="Arial Narrow" w:hAnsi="Arial Narrow"/>
                <w:sz w:val="24"/>
                <w:lang w:val="pl-PL"/>
              </w:rPr>
            </w:pPr>
            <w:r w:rsidRPr="00AF642A">
              <w:rPr>
                <w:lang w:val="pl-PL"/>
              </w:rPr>
              <w:br w:type="page"/>
            </w:r>
            <w:r w:rsidR="00BA6D2B">
              <w:rPr>
                <w:rFonts w:ascii="Arial Narrow" w:hAnsi="Arial Narrow"/>
                <w:sz w:val="24"/>
                <w:lang w:val="pl-PL"/>
              </w:rPr>
              <w:t>Imię i Nazwisko osoby upoważnionej do sporządzenia oferty</w:t>
            </w:r>
          </w:p>
        </w:tc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0965B2" w:rsidTr="000965B2"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Stanowisko służbowe</w:t>
            </w:r>
          </w:p>
        </w:tc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0965B2" w:rsidTr="000965B2"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Data i podpis</w:t>
            </w:r>
          </w:p>
        </w:tc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DE71AC" w:rsidRDefault="00DE71AC">
      <w:pPr>
        <w:rPr>
          <w:rFonts w:ascii="Arial Narrow" w:hAnsi="Arial Narrow"/>
          <w:sz w:val="24"/>
          <w:lang w:val="pl-PL"/>
        </w:rPr>
      </w:pPr>
    </w:p>
    <w:p w:rsidR="00BA6D2B" w:rsidRDefault="00BA6D2B" w:rsidP="00BA6D2B">
      <w:pPr>
        <w:spacing w:after="0" w:line="240" w:lineRule="auto"/>
        <w:jc w:val="right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ZAŁ</w:t>
      </w:r>
      <w:r w:rsidR="000C5712">
        <w:rPr>
          <w:rFonts w:ascii="Arial Narrow" w:hAnsi="Arial Narrow"/>
          <w:sz w:val="24"/>
          <w:lang w:val="pl-PL"/>
        </w:rPr>
        <w:t>Ą</w:t>
      </w:r>
      <w:r>
        <w:rPr>
          <w:rFonts w:ascii="Arial Narrow" w:hAnsi="Arial Narrow"/>
          <w:sz w:val="24"/>
          <w:lang w:val="pl-PL"/>
        </w:rPr>
        <w:t>CZNIK NR 3</w:t>
      </w:r>
    </w:p>
    <w:p w:rsidR="00BA6D2B" w:rsidRDefault="00BA6D2B" w:rsidP="00BA6D2B">
      <w:pPr>
        <w:spacing w:after="0" w:line="240" w:lineRule="auto"/>
        <w:jc w:val="right"/>
        <w:rPr>
          <w:rFonts w:ascii="Arial Narrow" w:hAnsi="Arial Narrow"/>
          <w:sz w:val="24"/>
          <w:lang w:val="pl-PL"/>
        </w:rPr>
      </w:pPr>
    </w:p>
    <w:p w:rsidR="00BA6D2B" w:rsidRDefault="00BA6D2B" w:rsidP="00BA6D2B">
      <w:pPr>
        <w:spacing w:after="0" w:line="240" w:lineRule="auto"/>
        <w:jc w:val="center"/>
        <w:rPr>
          <w:rFonts w:ascii="Arial Narrow" w:hAnsi="Arial Narrow"/>
          <w:b/>
          <w:sz w:val="28"/>
          <w:lang w:val="pl-PL"/>
        </w:rPr>
      </w:pPr>
      <w:r>
        <w:rPr>
          <w:rFonts w:ascii="Arial Narrow" w:hAnsi="Arial Narrow"/>
          <w:b/>
          <w:sz w:val="28"/>
          <w:lang w:val="pl-PL"/>
        </w:rPr>
        <w:t xml:space="preserve">OŚWIADCZENIE </w:t>
      </w:r>
    </w:p>
    <w:p w:rsidR="00BA6D2B" w:rsidRDefault="00BA6D2B" w:rsidP="00BA6D2B">
      <w:pPr>
        <w:spacing w:after="0" w:line="240" w:lineRule="auto"/>
        <w:jc w:val="center"/>
        <w:rPr>
          <w:rFonts w:ascii="Arial Narrow" w:hAnsi="Arial Narrow"/>
          <w:b/>
          <w:sz w:val="28"/>
          <w:lang w:val="pl-PL"/>
        </w:rPr>
      </w:pPr>
    </w:p>
    <w:p w:rsidR="00BA6D2B" w:rsidRDefault="00BA6D2B" w:rsidP="00BA6D2B">
      <w:pPr>
        <w:spacing w:after="0" w:line="240" w:lineRule="auto"/>
        <w:jc w:val="both"/>
        <w:rPr>
          <w:rFonts w:ascii="Arial Narrow" w:hAnsi="Arial Narrow"/>
          <w:sz w:val="24"/>
          <w:lang w:val="pl-PL"/>
        </w:rPr>
      </w:pPr>
    </w:p>
    <w:p w:rsidR="00BA6D2B" w:rsidRDefault="00BA6D2B" w:rsidP="00BA6D2B">
      <w:pPr>
        <w:spacing w:after="0" w:line="240" w:lineRule="auto"/>
        <w:jc w:val="center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………………………………………………………………………………………………………………………</w:t>
      </w:r>
    </w:p>
    <w:p w:rsidR="00BA6D2B" w:rsidRPr="00B3162E" w:rsidRDefault="00BA6D2B" w:rsidP="00BA6D2B">
      <w:pPr>
        <w:spacing w:after="0" w:line="240" w:lineRule="auto"/>
        <w:jc w:val="center"/>
        <w:rPr>
          <w:rFonts w:ascii="Arial Narrow" w:hAnsi="Arial Narrow"/>
          <w:i/>
          <w:sz w:val="20"/>
          <w:lang w:val="pl-PL"/>
        </w:rPr>
      </w:pPr>
      <w:r w:rsidRPr="00B3162E">
        <w:rPr>
          <w:rFonts w:ascii="Arial Narrow" w:hAnsi="Arial Narrow"/>
          <w:i/>
          <w:sz w:val="20"/>
          <w:lang w:val="pl-PL"/>
        </w:rPr>
        <w:t>NAZWA OFERENTA</w:t>
      </w:r>
    </w:p>
    <w:p w:rsidR="00BA6D2B" w:rsidRDefault="00BA6D2B" w:rsidP="00BA6D2B">
      <w:pPr>
        <w:spacing w:after="0" w:line="240" w:lineRule="auto"/>
        <w:jc w:val="both"/>
        <w:rPr>
          <w:rFonts w:ascii="Arial Narrow" w:hAnsi="Arial Narrow"/>
          <w:sz w:val="24"/>
          <w:lang w:val="pl-PL"/>
        </w:rPr>
      </w:pPr>
    </w:p>
    <w:p w:rsidR="00BA6D2B" w:rsidRDefault="00BA6D2B" w:rsidP="00BA6D2B">
      <w:pPr>
        <w:spacing w:after="0" w:line="240" w:lineRule="auto"/>
        <w:jc w:val="center"/>
        <w:rPr>
          <w:rFonts w:ascii="Arial Narrow" w:hAnsi="Arial Narrow"/>
          <w:sz w:val="28"/>
          <w:lang w:val="pl-PL"/>
        </w:rPr>
      </w:pPr>
    </w:p>
    <w:p w:rsidR="00BA6D2B" w:rsidRPr="00B3162E" w:rsidRDefault="00BA6D2B" w:rsidP="00BA6D2B">
      <w:pPr>
        <w:spacing w:after="0" w:line="240" w:lineRule="auto"/>
        <w:ind w:firstLine="708"/>
        <w:jc w:val="both"/>
        <w:rPr>
          <w:rFonts w:ascii="Arial Narrow" w:hAnsi="Arial Narrow"/>
          <w:sz w:val="28"/>
          <w:lang w:val="pl-PL"/>
        </w:rPr>
      </w:pPr>
      <w:r w:rsidRPr="00B3162E">
        <w:rPr>
          <w:rFonts w:ascii="Arial Narrow" w:hAnsi="Arial Narrow"/>
          <w:sz w:val="28"/>
          <w:lang w:val="pl-PL"/>
        </w:rPr>
        <w:t>O</w:t>
      </w:r>
      <w:r>
        <w:rPr>
          <w:rFonts w:ascii="Arial Narrow" w:hAnsi="Arial Narrow"/>
          <w:sz w:val="28"/>
          <w:lang w:val="pl-PL"/>
        </w:rPr>
        <w:t>świadczamy ż</w:t>
      </w:r>
      <w:r w:rsidRPr="00B3162E">
        <w:rPr>
          <w:rFonts w:ascii="Arial Narrow" w:hAnsi="Arial Narrow"/>
          <w:sz w:val="28"/>
          <w:lang w:val="pl-PL"/>
        </w:rPr>
        <w:t xml:space="preserve">e zapoznaliśmy się z Zapytaniem Ofertowym nr </w:t>
      </w:r>
      <w:r w:rsidR="000B2ED8">
        <w:rPr>
          <w:rFonts w:ascii="Arial Narrow" w:hAnsi="Arial Narrow"/>
          <w:sz w:val="28"/>
          <w:lang w:val="pl-PL"/>
        </w:rPr>
        <w:t>3</w:t>
      </w:r>
      <w:r w:rsidR="001C38F6">
        <w:rPr>
          <w:rFonts w:ascii="Arial Narrow" w:hAnsi="Arial Narrow"/>
          <w:sz w:val="28"/>
          <w:lang w:val="pl-PL"/>
        </w:rPr>
        <w:t>19/2018</w:t>
      </w:r>
      <w:r w:rsidRPr="00B3162E">
        <w:rPr>
          <w:rFonts w:ascii="Arial Narrow" w:hAnsi="Arial Narrow"/>
          <w:sz w:val="28"/>
          <w:lang w:val="pl-PL"/>
        </w:rPr>
        <w:t xml:space="preserve">z dnia </w:t>
      </w:r>
      <w:r w:rsidR="000B2ED8">
        <w:rPr>
          <w:rFonts w:ascii="Arial Narrow" w:hAnsi="Arial Narrow"/>
          <w:sz w:val="28"/>
          <w:lang w:val="pl-PL"/>
        </w:rPr>
        <w:t>1</w:t>
      </w:r>
      <w:r w:rsidR="00533547">
        <w:rPr>
          <w:rFonts w:ascii="Arial Narrow" w:hAnsi="Arial Narrow"/>
          <w:sz w:val="28"/>
          <w:lang w:val="pl-PL"/>
        </w:rPr>
        <w:t>5</w:t>
      </w:r>
      <w:r w:rsidR="000B2ED8">
        <w:rPr>
          <w:rFonts w:ascii="Arial Narrow" w:hAnsi="Arial Narrow"/>
          <w:sz w:val="28"/>
          <w:lang w:val="pl-PL"/>
        </w:rPr>
        <w:t>-09</w:t>
      </w:r>
      <w:r w:rsidR="00DE71AC">
        <w:rPr>
          <w:rFonts w:ascii="Arial Narrow" w:hAnsi="Arial Narrow"/>
          <w:sz w:val="28"/>
          <w:lang w:val="pl-PL"/>
        </w:rPr>
        <w:t>-2017</w:t>
      </w:r>
      <w:r>
        <w:rPr>
          <w:rFonts w:ascii="Arial Narrow" w:hAnsi="Arial Narrow"/>
          <w:sz w:val="28"/>
          <w:lang w:val="pl-PL"/>
        </w:rPr>
        <w:t>,</w:t>
      </w:r>
      <w:r w:rsidRPr="00B3162E">
        <w:rPr>
          <w:rFonts w:ascii="Arial Narrow" w:hAnsi="Arial Narrow"/>
          <w:sz w:val="28"/>
          <w:lang w:val="pl-PL"/>
        </w:rPr>
        <w:t xml:space="preserve"> </w:t>
      </w:r>
      <w:r>
        <w:rPr>
          <w:rFonts w:ascii="Arial Narrow" w:hAnsi="Arial Narrow"/>
          <w:sz w:val="28"/>
          <w:lang w:val="pl-PL"/>
        </w:rPr>
        <w:t xml:space="preserve">oraz z jego załącznikami, </w:t>
      </w:r>
      <w:r w:rsidRPr="00B3162E">
        <w:rPr>
          <w:rFonts w:ascii="Arial Narrow" w:hAnsi="Arial Narrow"/>
          <w:sz w:val="28"/>
          <w:lang w:val="pl-PL"/>
        </w:rPr>
        <w:t>dotycząc</w:t>
      </w:r>
      <w:r>
        <w:rPr>
          <w:rFonts w:ascii="Arial Narrow" w:hAnsi="Arial Narrow"/>
          <w:sz w:val="28"/>
          <w:lang w:val="pl-PL"/>
        </w:rPr>
        <w:t>ym</w:t>
      </w:r>
      <w:r w:rsidRPr="00B3162E">
        <w:rPr>
          <w:rFonts w:ascii="Arial Narrow" w:hAnsi="Arial Narrow"/>
          <w:sz w:val="28"/>
          <w:lang w:val="pl-PL"/>
        </w:rPr>
        <w:t xml:space="preserve"> </w:t>
      </w:r>
      <w:r w:rsidR="00A868B0" w:rsidRPr="00A868B0">
        <w:rPr>
          <w:rFonts w:ascii="Arial Narrow" w:hAnsi="Arial Narrow"/>
          <w:sz w:val="28"/>
          <w:lang w:val="pl-PL"/>
        </w:rPr>
        <w:t xml:space="preserve">dostawy </w:t>
      </w:r>
      <w:r w:rsidR="001C38F6">
        <w:rPr>
          <w:rFonts w:ascii="Arial Narrow" w:hAnsi="Arial Narrow"/>
          <w:sz w:val="28"/>
          <w:lang w:val="pl-PL"/>
        </w:rPr>
        <w:t>st</w:t>
      </w:r>
      <w:r w:rsidR="001C38F6" w:rsidRPr="001C38F6">
        <w:rPr>
          <w:rFonts w:ascii="Arial Narrow" w:hAnsi="Arial Narrow"/>
          <w:sz w:val="28"/>
          <w:lang w:val="pl-PL"/>
        </w:rPr>
        <w:t>erownik</w:t>
      </w:r>
      <w:r w:rsidR="001C38F6">
        <w:rPr>
          <w:rFonts w:ascii="Arial Narrow" w:hAnsi="Arial Narrow"/>
          <w:sz w:val="28"/>
          <w:lang w:val="pl-PL"/>
        </w:rPr>
        <w:t>a</w:t>
      </w:r>
      <w:r w:rsidR="001C38F6" w:rsidRPr="001C38F6">
        <w:rPr>
          <w:rFonts w:ascii="Arial Narrow" w:hAnsi="Arial Narrow"/>
          <w:sz w:val="28"/>
          <w:lang w:val="pl-PL"/>
        </w:rPr>
        <w:t xml:space="preserve"> cyfrowo-analogow</w:t>
      </w:r>
      <w:r w:rsidR="001C38F6">
        <w:rPr>
          <w:rFonts w:ascii="Arial Narrow" w:hAnsi="Arial Narrow"/>
          <w:sz w:val="28"/>
          <w:lang w:val="pl-PL"/>
        </w:rPr>
        <w:t>ego</w:t>
      </w:r>
      <w:r w:rsidR="001C38F6" w:rsidRPr="001C38F6">
        <w:rPr>
          <w:rFonts w:ascii="Arial Narrow" w:hAnsi="Arial Narrow"/>
          <w:sz w:val="28"/>
          <w:lang w:val="pl-PL"/>
        </w:rPr>
        <w:t xml:space="preserve"> dedykowany do diody LED wysokiej mocy zaopatrzony w moż</w:t>
      </w:r>
      <w:r w:rsidR="001C38F6">
        <w:rPr>
          <w:rFonts w:ascii="Arial Narrow" w:hAnsi="Arial Narrow"/>
          <w:sz w:val="28"/>
          <w:lang w:val="pl-PL"/>
        </w:rPr>
        <w:t xml:space="preserve">liwość sterowania pulsacyjnego </w:t>
      </w:r>
      <w:r w:rsidRPr="00B3162E">
        <w:rPr>
          <w:rFonts w:ascii="Arial Narrow" w:hAnsi="Arial Narrow"/>
          <w:sz w:val="28"/>
          <w:lang w:val="pl-PL"/>
        </w:rPr>
        <w:t>i nasza oferta zawiera wszystkie elementy określone w zapytaniu.</w:t>
      </w:r>
    </w:p>
    <w:p w:rsidR="00BA6D2B" w:rsidRDefault="00BA6D2B" w:rsidP="00BA6D2B">
      <w:pPr>
        <w:spacing w:after="0" w:line="240" w:lineRule="auto"/>
        <w:jc w:val="both"/>
        <w:rPr>
          <w:rFonts w:ascii="Arial Narrow" w:hAnsi="Arial Narrow"/>
          <w:sz w:val="24"/>
          <w:lang w:val="pl-PL"/>
        </w:rPr>
      </w:pPr>
    </w:p>
    <w:p w:rsidR="00BA6D2B" w:rsidRPr="00E72E4F" w:rsidRDefault="00BA6D2B" w:rsidP="00BA6D2B">
      <w:pPr>
        <w:spacing w:after="0" w:line="240" w:lineRule="auto"/>
        <w:jc w:val="both"/>
        <w:rPr>
          <w:rFonts w:ascii="Arial Narrow" w:hAnsi="Arial Narrow"/>
          <w:sz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6D2B" w:rsidRPr="00BB49E9" w:rsidTr="000965B2"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Imię i Nazwisko osoby upoważnionej do sporządzenia oferty</w:t>
            </w:r>
          </w:p>
        </w:tc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4B2717" w:rsidRDefault="004B2717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4B2717" w:rsidRDefault="004B2717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1B4F2B" w:rsidTr="000965B2"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Stanowisko służbowe</w:t>
            </w:r>
          </w:p>
        </w:tc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RPr="001B4F2B" w:rsidTr="000965B2"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Data i podpis</w:t>
            </w: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BA6D2B" w:rsidRDefault="00BA6D2B" w:rsidP="00BA6D2B">
      <w:pPr>
        <w:spacing w:after="0" w:line="240" w:lineRule="auto"/>
        <w:rPr>
          <w:rFonts w:ascii="Arial Narrow" w:hAnsi="Arial Narrow"/>
          <w:sz w:val="24"/>
          <w:lang w:val="pl-PL"/>
        </w:rPr>
      </w:pPr>
    </w:p>
    <w:p w:rsidR="00BA6D2B" w:rsidRDefault="00BA6D2B" w:rsidP="00BA6D2B">
      <w:pPr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br w:type="page"/>
      </w:r>
    </w:p>
    <w:p w:rsidR="00BA6D2B" w:rsidRDefault="00BA6D2B" w:rsidP="00BA6D2B">
      <w:pPr>
        <w:spacing w:after="0" w:line="240" w:lineRule="auto"/>
        <w:jc w:val="right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lastRenderedPageBreak/>
        <w:t>ZAŁ</w:t>
      </w:r>
      <w:r w:rsidR="00E93634">
        <w:rPr>
          <w:rFonts w:ascii="Arial Narrow" w:hAnsi="Arial Narrow"/>
          <w:sz w:val="24"/>
          <w:lang w:val="pl-PL"/>
        </w:rPr>
        <w:t>Ą</w:t>
      </w:r>
      <w:r>
        <w:rPr>
          <w:rFonts w:ascii="Arial Narrow" w:hAnsi="Arial Narrow"/>
          <w:sz w:val="24"/>
          <w:lang w:val="pl-PL"/>
        </w:rPr>
        <w:t>CZNIK NR 4</w:t>
      </w:r>
    </w:p>
    <w:p w:rsidR="00BA6D2B" w:rsidRDefault="00BA6D2B" w:rsidP="00BA6D2B">
      <w:pPr>
        <w:spacing w:after="0" w:line="240" w:lineRule="auto"/>
        <w:jc w:val="right"/>
        <w:rPr>
          <w:rFonts w:ascii="Arial Narrow" w:hAnsi="Arial Narrow"/>
          <w:sz w:val="24"/>
          <w:lang w:val="pl-PL"/>
        </w:rPr>
      </w:pPr>
    </w:p>
    <w:p w:rsidR="00BA6D2B" w:rsidRDefault="00BA6D2B" w:rsidP="00BA6D2B">
      <w:pPr>
        <w:spacing w:after="0" w:line="240" w:lineRule="auto"/>
        <w:jc w:val="center"/>
        <w:rPr>
          <w:rFonts w:ascii="Arial Narrow" w:hAnsi="Arial Narrow"/>
          <w:b/>
          <w:sz w:val="28"/>
          <w:lang w:val="pl-PL"/>
        </w:rPr>
      </w:pPr>
      <w:r>
        <w:rPr>
          <w:rFonts w:ascii="Arial Narrow" w:hAnsi="Arial Narrow"/>
          <w:b/>
          <w:sz w:val="28"/>
          <w:lang w:val="pl-PL"/>
        </w:rPr>
        <w:t xml:space="preserve">OŚWIADCZENIE </w:t>
      </w:r>
    </w:p>
    <w:p w:rsidR="00BA6D2B" w:rsidRDefault="00BA6D2B" w:rsidP="00BA6D2B">
      <w:pPr>
        <w:spacing w:after="0" w:line="240" w:lineRule="auto"/>
        <w:jc w:val="center"/>
        <w:rPr>
          <w:rFonts w:ascii="Arial Narrow" w:hAnsi="Arial Narrow"/>
          <w:b/>
          <w:sz w:val="28"/>
          <w:lang w:val="pl-PL"/>
        </w:rPr>
      </w:pPr>
    </w:p>
    <w:p w:rsidR="00BA6D2B" w:rsidRPr="00792FAB" w:rsidRDefault="00BA6D2B" w:rsidP="00BA6D2B">
      <w:pPr>
        <w:spacing w:after="0" w:line="240" w:lineRule="auto"/>
        <w:rPr>
          <w:rFonts w:ascii="Arial Narrow" w:hAnsi="Arial Narrow"/>
          <w:sz w:val="28"/>
          <w:lang w:val="pl-PL"/>
        </w:rPr>
      </w:pPr>
      <w:r w:rsidRPr="00792FAB">
        <w:rPr>
          <w:rFonts w:ascii="Arial Narrow" w:hAnsi="Arial Narrow"/>
          <w:sz w:val="28"/>
          <w:lang w:val="pl-PL"/>
        </w:rPr>
        <w:t>Oświadczamy, że</w:t>
      </w:r>
    </w:p>
    <w:p w:rsidR="00BA6D2B" w:rsidRDefault="00BA6D2B" w:rsidP="00BA6D2B">
      <w:pPr>
        <w:spacing w:after="0" w:line="240" w:lineRule="auto"/>
        <w:jc w:val="both"/>
        <w:rPr>
          <w:rFonts w:ascii="Arial Narrow" w:hAnsi="Arial Narrow"/>
          <w:sz w:val="24"/>
          <w:lang w:val="pl-PL"/>
        </w:rPr>
      </w:pPr>
    </w:p>
    <w:p w:rsidR="00BA6D2B" w:rsidRDefault="00BA6D2B" w:rsidP="00BA6D2B">
      <w:pPr>
        <w:spacing w:after="0" w:line="240" w:lineRule="auto"/>
        <w:jc w:val="center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………………………………………………………………………………………………………………………</w:t>
      </w:r>
    </w:p>
    <w:p w:rsidR="00BA6D2B" w:rsidRPr="00B3162E" w:rsidRDefault="00BA6D2B" w:rsidP="00BA6D2B">
      <w:pPr>
        <w:spacing w:after="0" w:line="240" w:lineRule="auto"/>
        <w:jc w:val="center"/>
        <w:rPr>
          <w:rFonts w:ascii="Arial Narrow" w:hAnsi="Arial Narrow"/>
          <w:i/>
          <w:sz w:val="20"/>
          <w:lang w:val="pl-PL"/>
        </w:rPr>
      </w:pPr>
      <w:r w:rsidRPr="00B3162E">
        <w:rPr>
          <w:rFonts w:ascii="Arial Narrow" w:hAnsi="Arial Narrow"/>
          <w:i/>
          <w:sz w:val="20"/>
          <w:lang w:val="pl-PL"/>
        </w:rPr>
        <w:t>NAZWA OFERENTA</w:t>
      </w:r>
    </w:p>
    <w:p w:rsidR="00BA6D2B" w:rsidRDefault="00BA6D2B" w:rsidP="00BA6D2B">
      <w:pPr>
        <w:jc w:val="both"/>
        <w:rPr>
          <w:rFonts w:ascii="Arial Narrow" w:hAnsi="Arial Narrow"/>
          <w:sz w:val="28"/>
          <w:lang w:val="pl-PL"/>
        </w:rPr>
      </w:pPr>
    </w:p>
    <w:p w:rsidR="00BA6D2B" w:rsidRPr="00792FAB" w:rsidRDefault="00BA6D2B" w:rsidP="00BA6D2B">
      <w:pPr>
        <w:jc w:val="both"/>
        <w:rPr>
          <w:rFonts w:ascii="Arial Narrow" w:hAnsi="Arial Narrow"/>
          <w:sz w:val="28"/>
          <w:lang w:val="pl-PL"/>
        </w:rPr>
      </w:pPr>
      <w:r w:rsidRPr="00792FAB">
        <w:rPr>
          <w:rFonts w:ascii="Arial Narrow" w:hAnsi="Arial Narrow"/>
          <w:sz w:val="28"/>
          <w:lang w:val="pl-PL"/>
        </w:rPr>
        <w:t xml:space="preserve">nie jest podmiotem powiązanym kapitałowo lub osobowo z Zamawiającym tj. Photo </w:t>
      </w:r>
      <w:proofErr w:type="spellStart"/>
      <w:r w:rsidRPr="00792FAB">
        <w:rPr>
          <w:rFonts w:ascii="Arial Narrow" w:hAnsi="Arial Narrow"/>
          <w:sz w:val="28"/>
          <w:lang w:val="pl-PL"/>
        </w:rPr>
        <w:t>HiTech</w:t>
      </w:r>
      <w:proofErr w:type="spellEnd"/>
      <w:r w:rsidRPr="00792FAB">
        <w:rPr>
          <w:rFonts w:ascii="Arial Narrow" w:hAnsi="Arial Narrow"/>
          <w:sz w:val="28"/>
          <w:lang w:val="pl-PL"/>
        </w:rPr>
        <w:t xml:space="preserve"> sp. z o.o. </w:t>
      </w:r>
    </w:p>
    <w:p w:rsidR="00BA6D2B" w:rsidRPr="00792FAB" w:rsidRDefault="00BA6D2B" w:rsidP="00BA6D2B">
      <w:pPr>
        <w:jc w:val="both"/>
        <w:rPr>
          <w:rFonts w:ascii="Arial Narrow" w:hAnsi="Arial Narrow"/>
          <w:sz w:val="28"/>
          <w:lang w:val="pl-PL"/>
        </w:rPr>
      </w:pPr>
      <w:r w:rsidRPr="00792FAB">
        <w:rPr>
          <w:rFonts w:ascii="Arial Narrow" w:hAnsi="Arial Narrow"/>
          <w:sz w:val="28"/>
          <w:lang w:val="pl-PL"/>
        </w:rPr>
        <w:t xml:space="preserve">przez powiązania kapitałowe i osobowe rozumie się wzajemne powiązania między Zamawiającym lub  osobami  upoważnionymi  do zaciągania  zobowiązań w  imieniu  Zamawiającego  lub  osobami wykonującymi w imieniu Zamawiającego czynności związane z przygotowaniem i przeprowadzaniem procedury wyboru wykonawcy, a wykonawcą, polegające w szczególności na: </w:t>
      </w:r>
    </w:p>
    <w:p w:rsidR="00BA6D2B" w:rsidRPr="00792FAB" w:rsidRDefault="00BA6D2B" w:rsidP="00BA6D2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8"/>
          <w:lang w:val="pl-PL"/>
        </w:rPr>
      </w:pPr>
      <w:r w:rsidRPr="00792FAB">
        <w:rPr>
          <w:rFonts w:ascii="Arial Narrow" w:hAnsi="Arial Narrow"/>
          <w:sz w:val="28"/>
          <w:lang w:val="pl-PL"/>
        </w:rPr>
        <w:t xml:space="preserve">uczestniczeniu w spółce, jako wspólnik spółki cywilnej lub spółki osobowej, </w:t>
      </w:r>
    </w:p>
    <w:p w:rsidR="00BA6D2B" w:rsidRPr="00792FAB" w:rsidRDefault="00BA6D2B" w:rsidP="00BA6D2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8"/>
          <w:lang w:val="pl-PL"/>
        </w:rPr>
      </w:pPr>
      <w:r w:rsidRPr="00792FAB">
        <w:rPr>
          <w:rFonts w:ascii="Arial Narrow" w:hAnsi="Arial Narrow"/>
          <w:sz w:val="28"/>
          <w:lang w:val="pl-PL"/>
        </w:rPr>
        <w:t xml:space="preserve">posiadaniu co najmniej 10% udziałów lub akcji, </w:t>
      </w:r>
    </w:p>
    <w:p w:rsidR="00BA6D2B" w:rsidRPr="00792FAB" w:rsidRDefault="00BA6D2B" w:rsidP="00BA6D2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8"/>
          <w:lang w:val="pl-PL"/>
        </w:rPr>
      </w:pPr>
      <w:r w:rsidRPr="00792FAB">
        <w:rPr>
          <w:rFonts w:ascii="Arial Narrow" w:hAnsi="Arial Narrow"/>
          <w:sz w:val="28"/>
          <w:lang w:val="pl-PL"/>
        </w:rPr>
        <w:t xml:space="preserve">pełnieniu funkcji członka organu nadzorczego lub zarządzającego, prokurenta, pełnomocnika, </w:t>
      </w:r>
    </w:p>
    <w:p w:rsidR="00BA6D2B" w:rsidRPr="00792FAB" w:rsidRDefault="00BA6D2B" w:rsidP="00BA6D2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8"/>
          <w:lang w:val="pl-PL"/>
        </w:rPr>
      </w:pPr>
      <w:r w:rsidRPr="00792FAB">
        <w:rPr>
          <w:rFonts w:ascii="Arial Narrow" w:hAnsi="Arial Narrow"/>
          <w:sz w:val="28"/>
          <w:lang w:val="pl-PL"/>
        </w:rPr>
        <w:t>pozostawaniu  w  związku  małżeńskim,  w  stosunku  pokrewieństwa  lub  powinowactwa  w  linii prostej, pokrewieństwa drugiego stopnia lub powinowactwa drugiego stopnia w linii bocznej lub  w stosunku przysposobienia, opieki lub kurateli.</w:t>
      </w:r>
    </w:p>
    <w:p w:rsidR="00BA6D2B" w:rsidRPr="00792FAB" w:rsidRDefault="00BA6D2B" w:rsidP="00BA6D2B">
      <w:pPr>
        <w:jc w:val="both"/>
        <w:rPr>
          <w:rFonts w:ascii="Arial Narrow" w:hAnsi="Arial Narrow"/>
          <w:sz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6D2B" w:rsidRPr="00BB49E9" w:rsidTr="000965B2"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Imię i Nazwisko osoby upoważnionej do sporządzenia oferty</w:t>
            </w:r>
          </w:p>
        </w:tc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Tr="000965B2"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Stanowisko służbowe</w:t>
            </w:r>
          </w:p>
        </w:tc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A6D2B" w:rsidTr="000965B2"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Data i podpis</w:t>
            </w:r>
          </w:p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4606" w:type="dxa"/>
          </w:tcPr>
          <w:p w:rsidR="00BA6D2B" w:rsidRDefault="00BA6D2B" w:rsidP="000965B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BA6D2B" w:rsidRDefault="00BA6D2B" w:rsidP="00BA6D2B">
      <w:pPr>
        <w:spacing w:after="0" w:line="240" w:lineRule="auto"/>
        <w:rPr>
          <w:rFonts w:ascii="Arial Narrow" w:hAnsi="Arial Narrow"/>
          <w:sz w:val="24"/>
          <w:lang w:val="pl-PL"/>
        </w:rPr>
      </w:pPr>
    </w:p>
    <w:p w:rsidR="00BA6D2B" w:rsidRDefault="00BA6D2B" w:rsidP="00BA6D2B">
      <w:pPr>
        <w:rPr>
          <w:rFonts w:ascii="Arial Narrow" w:hAnsi="Arial Narrow"/>
          <w:sz w:val="24"/>
          <w:lang w:val="pl-PL"/>
        </w:rPr>
      </w:pPr>
    </w:p>
    <w:p w:rsidR="00010074" w:rsidRDefault="00010074">
      <w:pPr>
        <w:rPr>
          <w:rFonts w:ascii="Arial Narrow" w:hAnsi="Arial Narrow"/>
          <w:sz w:val="24"/>
          <w:lang w:val="pl-PL"/>
        </w:rPr>
      </w:pPr>
    </w:p>
    <w:sectPr w:rsidR="00010074" w:rsidSect="004B23B6">
      <w:headerReference w:type="default" r:id="rId9"/>
      <w:footerReference w:type="default" r:id="rId10"/>
      <w:pgSz w:w="11906" w:h="16838"/>
      <w:pgMar w:top="1417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1F" w:rsidRDefault="00C8431F" w:rsidP="00BA6D2B">
      <w:pPr>
        <w:spacing w:after="0" w:line="240" w:lineRule="auto"/>
      </w:pPr>
      <w:r>
        <w:separator/>
      </w:r>
    </w:p>
  </w:endnote>
  <w:endnote w:type="continuationSeparator" w:id="0">
    <w:p w:rsidR="00C8431F" w:rsidRDefault="00C8431F" w:rsidP="00BA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021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96763" w:rsidRDefault="00C9676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16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16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6763" w:rsidRDefault="00C967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1F" w:rsidRDefault="00C8431F" w:rsidP="00BA6D2B">
      <w:pPr>
        <w:spacing w:after="0" w:line="240" w:lineRule="auto"/>
      </w:pPr>
      <w:r>
        <w:separator/>
      </w:r>
    </w:p>
  </w:footnote>
  <w:footnote w:type="continuationSeparator" w:id="0">
    <w:p w:rsidR="00C8431F" w:rsidRDefault="00C8431F" w:rsidP="00BA6D2B">
      <w:pPr>
        <w:spacing w:after="0" w:line="240" w:lineRule="auto"/>
      </w:pPr>
      <w:r>
        <w:continuationSeparator/>
      </w:r>
    </w:p>
  </w:footnote>
  <w:footnote w:id="1">
    <w:p w:rsidR="00C96763" w:rsidRPr="00E72E4F" w:rsidRDefault="00C96763" w:rsidP="00BA6D2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skreslić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63" w:rsidRDefault="00C96763">
    <w:pPr>
      <w:pStyle w:val="Nagwek"/>
    </w:pPr>
    <w:r>
      <w:rPr>
        <w:noProof/>
        <w:lang w:val="pl-PL" w:eastAsia="pl-PL"/>
      </w:rPr>
      <w:drawing>
        <wp:inline distT="0" distB="0" distL="0" distR="0" wp14:anchorId="66E3E1CD" wp14:editId="4F5A5BD3">
          <wp:extent cx="1371600" cy="537904"/>
          <wp:effectExtent l="0" t="0" r="0" b="0"/>
          <wp:docPr id="1" name="Obraz 1" descr="Znalezio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y obra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13" b="11409"/>
                  <a:stretch/>
                </pic:blipFill>
                <pic:spPr bwMode="auto">
                  <a:xfrm>
                    <a:off x="0" y="0"/>
                    <a:ext cx="1398326" cy="548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val="pl-PL" w:eastAsia="pl-PL"/>
      </w:rPr>
      <w:drawing>
        <wp:inline distT="0" distB="0" distL="0" distR="0" wp14:anchorId="58818C23" wp14:editId="7CE9F66C">
          <wp:extent cx="2009775" cy="483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  <w:lang w:val="pl-PL" w:eastAsia="pl-PL"/>
      </w:rPr>
      <w:t xml:space="preserve">   </w:t>
    </w:r>
    <w:r>
      <w:rPr>
        <w:noProof/>
        <w:lang w:val="pl-PL" w:eastAsia="pl-PL"/>
      </w:rPr>
      <w:drawing>
        <wp:inline distT="0" distB="0" distL="0" distR="0" wp14:anchorId="369F9A07" wp14:editId="23E4BDB6">
          <wp:extent cx="1846218" cy="468000"/>
          <wp:effectExtent l="0" t="0" r="0" b="0"/>
          <wp:docPr id="2" name="Obraz 2" descr="Znalezio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y obraz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6" b="9150"/>
                  <a:stretch/>
                </pic:blipFill>
                <pic:spPr bwMode="auto">
                  <a:xfrm>
                    <a:off x="0" y="0"/>
                    <a:ext cx="1876425" cy="475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68"/>
    <w:multiLevelType w:val="hybridMultilevel"/>
    <w:tmpl w:val="AE6609CE"/>
    <w:lvl w:ilvl="0" w:tplc="6C4E4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42A4"/>
    <w:multiLevelType w:val="hybridMultilevel"/>
    <w:tmpl w:val="85B29CEE"/>
    <w:lvl w:ilvl="0" w:tplc="6C4E4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615B"/>
    <w:multiLevelType w:val="hybridMultilevel"/>
    <w:tmpl w:val="5F52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5349"/>
    <w:multiLevelType w:val="hybridMultilevel"/>
    <w:tmpl w:val="CC0C6418"/>
    <w:lvl w:ilvl="0" w:tplc="6C4E4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44DFF"/>
    <w:multiLevelType w:val="hybridMultilevel"/>
    <w:tmpl w:val="1BF27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9C1"/>
    <w:multiLevelType w:val="hybridMultilevel"/>
    <w:tmpl w:val="FCA261C8"/>
    <w:lvl w:ilvl="0" w:tplc="6C4E4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364F4"/>
    <w:multiLevelType w:val="hybridMultilevel"/>
    <w:tmpl w:val="A10A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0FD7"/>
    <w:multiLevelType w:val="hybridMultilevel"/>
    <w:tmpl w:val="E038670A"/>
    <w:lvl w:ilvl="0" w:tplc="6C4E4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1603B"/>
    <w:multiLevelType w:val="hybridMultilevel"/>
    <w:tmpl w:val="E242ADF6"/>
    <w:lvl w:ilvl="0" w:tplc="6C4E4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F348B"/>
    <w:multiLevelType w:val="hybridMultilevel"/>
    <w:tmpl w:val="D0061604"/>
    <w:lvl w:ilvl="0" w:tplc="6C4E4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B345E"/>
    <w:multiLevelType w:val="hybridMultilevel"/>
    <w:tmpl w:val="B336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DA2"/>
    <w:multiLevelType w:val="hybridMultilevel"/>
    <w:tmpl w:val="7220C89C"/>
    <w:lvl w:ilvl="0" w:tplc="70F028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25D0"/>
    <w:multiLevelType w:val="hybridMultilevel"/>
    <w:tmpl w:val="BF76B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A09CC"/>
    <w:multiLevelType w:val="hybridMultilevel"/>
    <w:tmpl w:val="C3868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514A5"/>
    <w:multiLevelType w:val="hybridMultilevel"/>
    <w:tmpl w:val="65B07EF0"/>
    <w:lvl w:ilvl="0" w:tplc="6C4E4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84107"/>
    <w:multiLevelType w:val="hybridMultilevel"/>
    <w:tmpl w:val="E2962B8E"/>
    <w:lvl w:ilvl="0" w:tplc="6C4E4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B3AC4"/>
    <w:multiLevelType w:val="hybridMultilevel"/>
    <w:tmpl w:val="87A65E9E"/>
    <w:lvl w:ilvl="0" w:tplc="6C4E4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94E10"/>
    <w:multiLevelType w:val="hybridMultilevel"/>
    <w:tmpl w:val="C41CD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64AE"/>
    <w:multiLevelType w:val="hybridMultilevel"/>
    <w:tmpl w:val="0EBC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35308"/>
    <w:multiLevelType w:val="hybridMultilevel"/>
    <w:tmpl w:val="3D2C2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93059"/>
    <w:multiLevelType w:val="hybridMultilevel"/>
    <w:tmpl w:val="22D83C92"/>
    <w:lvl w:ilvl="0" w:tplc="6C4E4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701D2"/>
    <w:multiLevelType w:val="hybridMultilevel"/>
    <w:tmpl w:val="0DEA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14"/>
  </w:num>
  <w:num w:numId="6">
    <w:abstractNumId w:val="15"/>
  </w:num>
  <w:num w:numId="7">
    <w:abstractNumId w:val="18"/>
  </w:num>
  <w:num w:numId="8">
    <w:abstractNumId w:val="10"/>
  </w:num>
  <w:num w:numId="9">
    <w:abstractNumId w:val="9"/>
  </w:num>
  <w:num w:numId="10">
    <w:abstractNumId w:val="16"/>
  </w:num>
  <w:num w:numId="11">
    <w:abstractNumId w:val="17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  <w:num w:numId="16">
    <w:abstractNumId w:val="20"/>
  </w:num>
  <w:num w:numId="17">
    <w:abstractNumId w:val="5"/>
  </w:num>
  <w:num w:numId="18">
    <w:abstractNumId w:val="3"/>
  </w:num>
  <w:num w:numId="19">
    <w:abstractNumId w:val="21"/>
  </w:num>
  <w:num w:numId="20">
    <w:abstractNumId w:val="8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2B"/>
    <w:rsid w:val="00000510"/>
    <w:rsid w:val="00000A93"/>
    <w:rsid w:val="00000F64"/>
    <w:rsid w:val="000015D3"/>
    <w:rsid w:val="00001790"/>
    <w:rsid w:val="00001C24"/>
    <w:rsid w:val="00003C16"/>
    <w:rsid w:val="00004C9C"/>
    <w:rsid w:val="00004E30"/>
    <w:rsid w:val="00005548"/>
    <w:rsid w:val="000057BF"/>
    <w:rsid w:val="00005AAD"/>
    <w:rsid w:val="0000635B"/>
    <w:rsid w:val="00007414"/>
    <w:rsid w:val="00007700"/>
    <w:rsid w:val="00007803"/>
    <w:rsid w:val="00010074"/>
    <w:rsid w:val="0001064F"/>
    <w:rsid w:val="000111C4"/>
    <w:rsid w:val="00011563"/>
    <w:rsid w:val="00013437"/>
    <w:rsid w:val="00013BF2"/>
    <w:rsid w:val="00013C2A"/>
    <w:rsid w:val="000155D0"/>
    <w:rsid w:val="00015D58"/>
    <w:rsid w:val="00015F09"/>
    <w:rsid w:val="00016343"/>
    <w:rsid w:val="000173E6"/>
    <w:rsid w:val="00017684"/>
    <w:rsid w:val="000178F3"/>
    <w:rsid w:val="00017935"/>
    <w:rsid w:val="00020272"/>
    <w:rsid w:val="00020387"/>
    <w:rsid w:val="00022832"/>
    <w:rsid w:val="00022C74"/>
    <w:rsid w:val="00023368"/>
    <w:rsid w:val="00023F5A"/>
    <w:rsid w:val="00024B2D"/>
    <w:rsid w:val="00024E9B"/>
    <w:rsid w:val="00026368"/>
    <w:rsid w:val="000304F6"/>
    <w:rsid w:val="0003109F"/>
    <w:rsid w:val="00031417"/>
    <w:rsid w:val="0003299B"/>
    <w:rsid w:val="00032D89"/>
    <w:rsid w:val="00032F31"/>
    <w:rsid w:val="000360EA"/>
    <w:rsid w:val="00041A79"/>
    <w:rsid w:val="00041F6D"/>
    <w:rsid w:val="00041F76"/>
    <w:rsid w:val="00042139"/>
    <w:rsid w:val="00042E0B"/>
    <w:rsid w:val="00044345"/>
    <w:rsid w:val="000448BC"/>
    <w:rsid w:val="00045245"/>
    <w:rsid w:val="000469F8"/>
    <w:rsid w:val="00050ED9"/>
    <w:rsid w:val="00050F79"/>
    <w:rsid w:val="00051120"/>
    <w:rsid w:val="000519B1"/>
    <w:rsid w:val="0005293B"/>
    <w:rsid w:val="00054410"/>
    <w:rsid w:val="00054870"/>
    <w:rsid w:val="00055033"/>
    <w:rsid w:val="00055B9F"/>
    <w:rsid w:val="00055DC6"/>
    <w:rsid w:val="00056CD5"/>
    <w:rsid w:val="000579D2"/>
    <w:rsid w:val="00057B36"/>
    <w:rsid w:val="00057D9F"/>
    <w:rsid w:val="00060575"/>
    <w:rsid w:val="000612B9"/>
    <w:rsid w:val="000614DB"/>
    <w:rsid w:val="000620D2"/>
    <w:rsid w:val="00062209"/>
    <w:rsid w:val="00062FA9"/>
    <w:rsid w:val="00063626"/>
    <w:rsid w:val="00064584"/>
    <w:rsid w:val="00065489"/>
    <w:rsid w:val="00065557"/>
    <w:rsid w:val="000657E5"/>
    <w:rsid w:val="00065EFF"/>
    <w:rsid w:val="00066428"/>
    <w:rsid w:val="00066C40"/>
    <w:rsid w:val="00070073"/>
    <w:rsid w:val="000705C1"/>
    <w:rsid w:val="00070ACB"/>
    <w:rsid w:val="0007122D"/>
    <w:rsid w:val="00071CF4"/>
    <w:rsid w:val="00071D0B"/>
    <w:rsid w:val="00072039"/>
    <w:rsid w:val="00072725"/>
    <w:rsid w:val="0007516D"/>
    <w:rsid w:val="000752B8"/>
    <w:rsid w:val="00075CD3"/>
    <w:rsid w:val="00076705"/>
    <w:rsid w:val="00076DD1"/>
    <w:rsid w:val="00081954"/>
    <w:rsid w:val="00082C12"/>
    <w:rsid w:val="00084003"/>
    <w:rsid w:val="000848CF"/>
    <w:rsid w:val="00084D07"/>
    <w:rsid w:val="00085A55"/>
    <w:rsid w:val="00085C30"/>
    <w:rsid w:val="00086F45"/>
    <w:rsid w:val="00090BC8"/>
    <w:rsid w:val="00091779"/>
    <w:rsid w:val="00092163"/>
    <w:rsid w:val="00092989"/>
    <w:rsid w:val="00092D5E"/>
    <w:rsid w:val="000949E0"/>
    <w:rsid w:val="00095A9F"/>
    <w:rsid w:val="00095C19"/>
    <w:rsid w:val="000965B2"/>
    <w:rsid w:val="000965B6"/>
    <w:rsid w:val="00096EE6"/>
    <w:rsid w:val="00097023"/>
    <w:rsid w:val="000A0464"/>
    <w:rsid w:val="000A0513"/>
    <w:rsid w:val="000A159A"/>
    <w:rsid w:val="000A1F28"/>
    <w:rsid w:val="000A1FEA"/>
    <w:rsid w:val="000A202C"/>
    <w:rsid w:val="000A2CFB"/>
    <w:rsid w:val="000A4B56"/>
    <w:rsid w:val="000A505C"/>
    <w:rsid w:val="000A622D"/>
    <w:rsid w:val="000A6AA5"/>
    <w:rsid w:val="000A7666"/>
    <w:rsid w:val="000A7B31"/>
    <w:rsid w:val="000A7C8B"/>
    <w:rsid w:val="000B0F8E"/>
    <w:rsid w:val="000B2049"/>
    <w:rsid w:val="000B2ED8"/>
    <w:rsid w:val="000B3043"/>
    <w:rsid w:val="000B3514"/>
    <w:rsid w:val="000B3E7A"/>
    <w:rsid w:val="000B4344"/>
    <w:rsid w:val="000B484D"/>
    <w:rsid w:val="000B4F89"/>
    <w:rsid w:val="000B593B"/>
    <w:rsid w:val="000B5B6C"/>
    <w:rsid w:val="000B6E07"/>
    <w:rsid w:val="000B7C62"/>
    <w:rsid w:val="000C061D"/>
    <w:rsid w:val="000C2CAC"/>
    <w:rsid w:val="000C38BC"/>
    <w:rsid w:val="000C3A51"/>
    <w:rsid w:val="000C443E"/>
    <w:rsid w:val="000C4D97"/>
    <w:rsid w:val="000C4EAA"/>
    <w:rsid w:val="000C5712"/>
    <w:rsid w:val="000C6B25"/>
    <w:rsid w:val="000C77D6"/>
    <w:rsid w:val="000C7AB6"/>
    <w:rsid w:val="000C7D94"/>
    <w:rsid w:val="000D0F3A"/>
    <w:rsid w:val="000D2004"/>
    <w:rsid w:val="000D2375"/>
    <w:rsid w:val="000D23CD"/>
    <w:rsid w:val="000D3094"/>
    <w:rsid w:val="000D38D1"/>
    <w:rsid w:val="000D3C51"/>
    <w:rsid w:val="000D447E"/>
    <w:rsid w:val="000D4DDC"/>
    <w:rsid w:val="000D4FE1"/>
    <w:rsid w:val="000D50E2"/>
    <w:rsid w:val="000D6EF0"/>
    <w:rsid w:val="000D6FF3"/>
    <w:rsid w:val="000D7101"/>
    <w:rsid w:val="000D7421"/>
    <w:rsid w:val="000D7ABC"/>
    <w:rsid w:val="000E0715"/>
    <w:rsid w:val="000E1B51"/>
    <w:rsid w:val="000E22DF"/>
    <w:rsid w:val="000E500A"/>
    <w:rsid w:val="000F37A2"/>
    <w:rsid w:val="000F4675"/>
    <w:rsid w:val="000F50C9"/>
    <w:rsid w:val="000F6910"/>
    <w:rsid w:val="000F6AE9"/>
    <w:rsid w:val="000F707D"/>
    <w:rsid w:val="000F74DF"/>
    <w:rsid w:val="00102386"/>
    <w:rsid w:val="00103169"/>
    <w:rsid w:val="00103480"/>
    <w:rsid w:val="00104DEB"/>
    <w:rsid w:val="00107252"/>
    <w:rsid w:val="0011031E"/>
    <w:rsid w:val="001104A7"/>
    <w:rsid w:val="00111165"/>
    <w:rsid w:val="001113D7"/>
    <w:rsid w:val="00111776"/>
    <w:rsid w:val="00111DF2"/>
    <w:rsid w:val="00113480"/>
    <w:rsid w:val="00113814"/>
    <w:rsid w:val="0011464C"/>
    <w:rsid w:val="00114A49"/>
    <w:rsid w:val="00115008"/>
    <w:rsid w:val="0011551E"/>
    <w:rsid w:val="00115BC9"/>
    <w:rsid w:val="001161F0"/>
    <w:rsid w:val="001162FF"/>
    <w:rsid w:val="001168B0"/>
    <w:rsid w:val="001170BB"/>
    <w:rsid w:val="001202BA"/>
    <w:rsid w:val="00122145"/>
    <w:rsid w:val="0012281B"/>
    <w:rsid w:val="0012357F"/>
    <w:rsid w:val="00124448"/>
    <w:rsid w:val="00125445"/>
    <w:rsid w:val="00125979"/>
    <w:rsid w:val="00126962"/>
    <w:rsid w:val="00130267"/>
    <w:rsid w:val="00130B9B"/>
    <w:rsid w:val="00131B77"/>
    <w:rsid w:val="00131CC8"/>
    <w:rsid w:val="00131E26"/>
    <w:rsid w:val="001347EE"/>
    <w:rsid w:val="001348EF"/>
    <w:rsid w:val="00134AED"/>
    <w:rsid w:val="00134FD5"/>
    <w:rsid w:val="00134FF9"/>
    <w:rsid w:val="0013531A"/>
    <w:rsid w:val="001356AC"/>
    <w:rsid w:val="00135E29"/>
    <w:rsid w:val="00135E2B"/>
    <w:rsid w:val="001369C3"/>
    <w:rsid w:val="001375AA"/>
    <w:rsid w:val="0013776B"/>
    <w:rsid w:val="00142F99"/>
    <w:rsid w:val="001438ED"/>
    <w:rsid w:val="00144178"/>
    <w:rsid w:val="00144196"/>
    <w:rsid w:val="0014493D"/>
    <w:rsid w:val="00144C35"/>
    <w:rsid w:val="00145905"/>
    <w:rsid w:val="00146368"/>
    <w:rsid w:val="001466CC"/>
    <w:rsid w:val="00147690"/>
    <w:rsid w:val="0014799F"/>
    <w:rsid w:val="001479EA"/>
    <w:rsid w:val="00150482"/>
    <w:rsid w:val="001513AC"/>
    <w:rsid w:val="00151BDE"/>
    <w:rsid w:val="00152C38"/>
    <w:rsid w:val="00152CC4"/>
    <w:rsid w:val="001530BD"/>
    <w:rsid w:val="00154149"/>
    <w:rsid w:val="001547F8"/>
    <w:rsid w:val="00154D09"/>
    <w:rsid w:val="00155A89"/>
    <w:rsid w:val="001567D8"/>
    <w:rsid w:val="00156A4E"/>
    <w:rsid w:val="00157E43"/>
    <w:rsid w:val="0016000F"/>
    <w:rsid w:val="001600E5"/>
    <w:rsid w:val="001605AA"/>
    <w:rsid w:val="00160D81"/>
    <w:rsid w:val="00161AF4"/>
    <w:rsid w:val="0016228E"/>
    <w:rsid w:val="001639CA"/>
    <w:rsid w:val="0016473A"/>
    <w:rsid w:val="0016484A"/>
    <w:rsid w:val="00165829"/>
    <w:rsid w:val="00167811"/>
    <w:rsid w:val="00167A40"/>
    <w:rsid w:val="00171C46"/>
    <w:rsid w:val="00171C7A"/>
    <w:rsid w:val="00171D22"/>
    <w:rsid w:val="0017256B"/>
    <w:rsid w:val="0017353A"/>
    <w:rsid w:val="00174CE4"/>
    <w:rsid w:val="00175565"/>
    <w:rsid w:val="001757D8"/>
    <w:rsid w:val="001770E2"/>
    <w:rsid w:val="001771DA"/>
    <w:rsid w:val="001773EC"/>
    <w:rsid w:val="00177FC6"/>
    <w:rsid w:val="00181071"/>
    <w:rsid w:val="00182606"/>
    <w:rsid w:val="0018308B"/>
    <w:rsid w:val="001846CB"/>
    <w:rsid w:val="001848C1"/>
    <w:rsid w:val="001853D7"/>
    <w:rsid w:val="0018559F"/>
    <w:rsid w:val="00186D74"/>
    <w:rsid w:val="001872E7"/>
    <w:rsid w:val="0019099C"/>
    <w:rsid w:val="00191047"/>
    <w:rsid w:val="00191543"/>
    <w:rsid w:val="00191DD6"/>
    <w:rsid w:val="00192376"/>
    <w:rsid w:val="00192622"/>
    <w:rsid w:val="001926ED"/>
    <w:rsid w:val="0019281B"/>
    <w:rsid w:val="0019286E"/>
    <w:rsid w:val="001939F3"/>
    <w:rsid w:val="001941A9"/>
    <w:rsid w:val="001946E3"/>
    <w:rsid w:val="00195041"/>
    <w:rsid w:val="00195422"/>
    <w:rsid w:val="001955EF"/>
    <w:rsid w:val="00196837"/>
    <w:rsid w:val="001A01F7"/>
    <w:rsid w:val="001A0D26"/>
    <w:rsid w:val="001A0FFB"/>
    <w:rsid w:val="001A1D21"/>
    <w:rsid w:val="001A4831"/>
    <w:rsid w:val="001A5043"/>
    <w:rsid w:val="001A51F4"/>
    <w:rsid w:val="001A562D"/>
    <w:rsid w:val="001A58A3"/>
    <w:rsid w:val="001A5C92"/>
    <w:rsid w:val="001A5CF1"/>
    <w:rsid w:val="001A6912"/>
    <w:rsid w:val="001A6BB9"/>
    <w:rsid w:val="001B07F5"/>
    <w:rsid w:val="001B092E"/>
    <w:rsid w:val="001B162B"/>
    <w:rsid w:val="001B16E9"/>
    <w:rsid w:val="001B1EB2"/>
    <w:rsid w:val="001B37F7"/>
    <w:rsid w:val="001B4F2B"/>
    <w:rsid w:val="001B5543"/>
    <w:rsid w:val="001B5749"/>
    <w:rsid w:val="001B5EED"/>
    <w:rsid w:val="001B7D5C"/>
    <w:rsid w:val="001C0460"/>
    <w:rsid w:val="001C0B21"/>
    <w:rsid w:val="001C11A1"/>
    <w:rsid w:val="001C29A8"/>
    <w:rsid w:val="001C3737"/>
    <w:rsid w:val="001C38F6"/>
    <w:rsid w:val="001C393A"/>
    <w:rsid w:val="001C3A3D"/>
    <w:rsid w:val="001C3AB8"/>
    <w:rsid w:val="001C3D38"/>
    <w:rsid w:val="001C40C4"/>
    <w:rsid w:val="001C47D3"/>
    <w:rsid w:val="001C4B3D"/>
    <w:rsid w:val="001C4D59"/>
    <w:rsid w:val="001C50C5"/>
    <w:rsid w:val="001C52BC"/>
    <w:rsid w:val="001C5868"/>
    <w:rsid w:val="001C5871"/>
    <w:rsid w:val="001C5881"/>
    <w:rsid w:val="001C5DBD"/>
    <w:rsid w:val="001C6290"/>
    <w:rsid w:val="001C668B"/>
    <w:rsid w:val="001C6D11"/>
    <w:rsid w:val="001C6F0B"/>
    <w:rsid w:val="001D0423"/>
    <w:rsid w:val="001D04EE"/>
    <w:rsid w:val="001D1683"/>
    <w:rsid w:val="001D1F2A"/>
    <w:rsid w:val="001D4BE6"/>
    <w:rsid w:val="001D4C46"/>
    <w:rsid w:val="001D53D8"/>
    <w:rsid w:val="001D5CE6"/>
    <w:rsid w:val="001D62EB"/>
    <w:rsid w:val="001E029A"/>
    <w:rsid w:val="001E0A2F"/>
    <w:rsid w:val="001E12E2"/>
    <w:rsid w:val="001E21B6"/>
    <w:rsid w:val="001E2997"/>
    <w:rsid w:val="001E2C68"/>
    <w:rsid w:val="001E2E2D"/>
    <w:rsid w:val="001E5371"/>
    <w:rsid w:val="001E53F1"/>
    <w:rsid w:val="001E5B2E"/>
    <w:rsid w:val="001E6E62"/>
    <w:rsid w:val="001E77F3"/>
    <w:rsid w:val="001F009C"/>
    <w:rsid w:val="001F0838"/>
    <w:rsid w:val="001F0B4C"/>
    <w:rsid w:val="001F0D35"/>
    <w:rsid w:val="001F62B2"/>
    <w:rsid w:val="001F759D"/>
    <w:rsid w:val="001F77CC"/>
    <w:rsid w:val="001F7932"/>
    <w:rsid w:val="001F7ACA"/>
    <w:rsid w:val="00200311"/>
    <w:rsid w:val="00200B5A"/>
    <w:rsid w:val="00200E67"/>
    <w:rsid w:val="00201908"/>
    <w:rsid w:val="00201EFA"/>
    <w:rsid w:val="00202B8F"/>
    <w:rsid w:val="002036EC"/>
    <w:rsid w:val="00204B3A"/>
    <w:rsid w:val="002052BA"/>
    <w:rsid w:val="00205C54"/>
    <w:rsid w:val="00206205"/>
    <w:rsid w:val="0020682C"/>
    <w:rsid w:val="00207162"/>
    <w:rsid w:val="0020778A"/>
    <w:rsid w:val="0021100A"/>
    <w:rsid w:val="002118B5"/>
    <w:rsid w:val="00211906"/>
    <w:rsid w:val="002121BE"/>
    <w:rsid w:val="00212892"/>
    <w:rsid w:val="00213D58"/>
    <w:rsid w:val="00213F0F"/>
    <w:rsid w:val="00214C8E"/>
    <w:rsid w:val="00215794"/>
    <w:rsid w:val="00215CBC"/>
    <w:rsid w:val="00216849"/>
    <w:rsid w:val="00216CFC"/>
    <w:rsid w:val="00220ADD"/>
    <w:rsid w:val="002212A3"/>
    <w:rsid w:val="002218D9"/>
    <w:rsid w:val="00221D60"/>
    <w:rsid w:val="00221F28"/>
    <w:rsid w:val="002225C6"/>
    <w:rsid w:val="002228B4"/>
    <w:rsid w:val="00222A8E"/>
    <w:rsid w:val="002238E5"/>
    <w:rsid w:val="00223A1C"/>
    <w:rsid w:val="00224B65"/>
    <w:rsid w:val="00224D41"/>
    <w:rsid w:val="002250B1"/>
    <w:rsid w:val="00225DF4"/>
    <w:rsid w:val="00226693"/>
    <w:rsid w:val="002272A7"/>
    <w:rsid w:val="002275D4"/>
    <w:rsid w:val="002275E8"/>
    <w:rsid w:val="00227EE9"/>
    <w:rsid w:val="00230837"/>
    <w:rsid w:val="00231B48"/>
    <w:rsid w:val="002320F4"/>
    <w:rsid w:val="00232AFC"/>
    <w:rsid w:val="00232F96"/>
    <w:rsid w:val="00232FD8"/>
    <w:rsid w:val="0023418D"/>
    <w:rsid w:val="00234F20"/>
    <w:rsid w:val="00235814"/>
    <w:rsid w:val="00236831"/>
    <w:rsid w:val="0023710C"/>
    <w:rsid w:val="00237250"/>
    <w:rsid w:val="0023752E"/>
    <w:rsid w:val="00237E70"/>
    <w:rsid w:val="002427BA"/>
    <w:rsid w:val="00242CBB"/>
    <w:rsid w:val="00242F69"/>
    <w:rsid w:val="00245980"/>
    <w:rsid w:val="0024691A"/>
    <w:rsid w:val="0024696D"/>
    <w:rsid w:val="00247CD6"/>
    <w:rsid w:val="00252099"/>
    <w:rsid w:val="0025415F"/>
    <w:rsid w:val="00254D8E"/>
    <w:rsid w:val="00254FBE"/>
    <w:rsid w:val="00255F9A"/>
    <w:rsid w:val="0025634E"/>
    <w:rsid w:val="0026014F"/>
    <w:rsid w:val="00260908"/>
    <w:rsid w:val="00260F75"/>
    <w:rsid w:val="0026124C"/>
    <w:rsid w:val="0026249D"/>
    <w:rsid w:val="00263861"/>
    <w:rsid w:val="00263C1E"/>
    <w:rsid w:val="002642DC"/>
    <w:rsid w:val="00265345"/>
    <w:rsid w:val="00265A93"/>
    <w:rsid w:val="00265B00"/>
    <w:rsid w:val="002664E2"/>
    <w:rsid w:val="002665BD"/>
    <w:rsid w:val="0026721E"/>
    <w:rsid w:val="002677E8"/>
    <w:rsid w:val="00267AD2"/>
    <w:rsid w:val="002726D2"/>
    <w:rsid w:val="00273876"/>
    <w:rsid w:val="00275C1B"/>
    <w:rsid w:val="00277E01"/>
    <w:rsid w:val="002803EB"/>
    <w:rsid w:val="002808F1"/>
    <w:rsid w:val="0028107D"/>
    <w:rsid w:val="00281098"/>
    <w:rsid w:val="00282335"/>
    <w:rsid w:val="00283195"/>
    <w:rsid w:val="002831C9"/>
    <w:rsid w:val="002831CD"/>
    <w:rsid w:val="00284123"/>
    <w:rsid w:val="002846ED"/>
    <w:rsid w:val="00285DF7"/>
    <w:rsid w:val="00287039"/>
    <w:rsid w:val="002871D1"/>
    <w:rsid w:val="00290511"/>
    <w:rsid w:val="002909AF"/>
    <w:rsid w:val="00291664"/>
    <w:rsid w:val="0029537D"/>
    <w:rsid w:val="00295C34"/>
    <w:rsid w:val="00296008"/>
    <w:rsid w:val="0029639A"/>
    <w:rsid w:val="0029640F"/>
    <w:rsid w:val="00296E48"/>
    <w:rsid w:val="002971B9"/>
    <w:rsid w:val="002A0D1E"/>
    <w:rsid w:val="002A1906"/>
    <w:rsid w:val="002A1D48"/>
    <w:rsid w:val="002A2DC1"/>
    <w:rsid w:val="002A32D3"/>
    <w:rsid w:val="002A50B9"/>
    <w:rsid w:val="002A6C7A"/>
    <w:rsid w:val="002A7797"/>
    <w:rsid w:val="002A7C78"/>
    <w:rsid w:val="002B1875"/>
    <w:rsid w:val="002B1C3A"/>
    <w:rsid w:val="002B2000"/>
    <w:rsid w:val="002B2678"/>
    <w:rsid w:val="002B2860"/>
    <w:rsid w:val="002B309C"/>
    <w:rsid w:val="002B382B"/>
    <w:rsid w:val="002B5527"/>
    <w:rsid w:val="002B66D6"/>
    <w:rsid w:val="002B7B40"/>
    <w:rsid w:val="002C0291"/>
    <w:rsid w:val="002C035D"/>
    <w:rsid w:val="002C0865"/>
    <w:rsid w:val="002C32F2"/>
    <w:rsid w:val="002C4B6F"/>
    <w:rsid w:val="002C6E45"/>
    <w:rsid w:val="002D01BE"/>
    <w:rsid w:val="002D0386"/>
    <w:rsid w:val="002D09D2"/>
    <w:rsid w:val="002D1E44"/>
    <w:rsid w:val="002D2DE0"/>
    <w:rsid w:val="002D306F"/>
    <w:rsid w:val="002D3568"/>
    <w:rsid w:val="002D3A63"/>
    <w:rsid w:val="002D4257"/>
    <w:rsid w:val="002D4544"/>
    <w:rsid w:val="002D6A87"/>
    <w:rsid w:val="002D7ABE"/>
    <w:rsid w:val="002D7BF4"/>
    <w:rsid w:val="002D7C13"/>
    <w:rsid w:val="002D7E33"/>
    <w:rsid w:val="002E0AC7"/>
    <w:rsid w:val="002E2F2A"/>
    <w:rsid w:val="002E34BF"/>
    <w:rsid w:val="002E429D"/>
    <w:rsid w:val="002E4A14"/>
    <w:rsid w:val="002E4D37"/>
    <w:rsid w:val="002E594E"/>
    <w:rsid w:val="002E678E"/>
    <w:rsid w:val="002E69F6"/>
    <w:rsid w:val="002E7011"/>
    <w:rsid w:val="002E77B0"/>
    <w:rsid w:val="002E77C2"/>
    <w:rsid w:val="002F0429"/>
    <w:rsid w:val="002F0BC6"/>
    <w:rsid w:val="002F1937"/>
    <w:rsid w:val="002F2073"/>
    <w:rsid w:val="002F34D3"/>
    <w:rsid w:val="002F4689"/>
    <w:rsid w:val="002F4720"/>
    <w:rsid w:val="002F4942"/>
    <w:rsid w:val="002F7090"/>
    <w:rsid w:val="002F76F7"/>
    <w:rsid w:val="002F7F26"/>
    <w:rsid w:val="003013DA"/>
    <w:rsid w:val="00301DEA"/>
    <w:rsid w:val="0030297D"/>
    <w:rsid w:val="003033D4"/>
    <w:rsid w:val="0030519B"/>
    <w:rsid w:val="00306885"/>
    <w:rsid w:val="00307382"/>
    <w:rsid w:val="00307563"/>
    <w:rsid w:val="00307BBB"/>
    <w:rsid w:val="00310084"/>
    <w:rsid w:val="003100C2"/>
    <w:rsid w:val="003107C8"/>
    <w:rsid w:val="00310C1E"/>
    <w:rsid w:val="0031102B"/>
    <w:rsid w:val="00311FB7"/>
    <w:rsid w:val="003129E0"/>
    <w:rsid w:val="00312B05"/>
    <w:rsid w:val="00312DD5"/>
    <w:rsid w:val="00312EB0"/>
    <w:rsid w:val="003133A3"/>
    <w:rsid w:val="00313551"/>
    <w:rsid w:val="00314A5E"/>
    <w:rsid w:val="00314B61"/>
    <w:rsid w:val="00314D37"/>
    <w:rsid w:val="00314F69"/>
    <w:rsid w:val="00315078"/>
    <w:rsid w:val="00316FE3"/>
    <w:rsid w:val="003173DE"/>
    <w:rsid w:val="0032051F"/>
    <w:rsid w:val="00320914"/>
    <w:rsid w:val="00320CFA"/>
    <w:rsid w:val="0032283B"/>
    <w:rsid w:val="00322A0D"/>
    <w:rsid w:val="00323476"/>
    <w:rsid w:val="0032406B"/>
    <w:rsid w:val="0032415C"/>
    <w:rsid w:val="00324E55"/>
    <w:rsid w:val="00325630"/>
    <w:rsid w:val="003260EE"/>
    <w:rsid w:val="00326390"/>
    <w:rsid w:val="0032658A"/>
    <w:rsid w:val="00327C7F"/>
    <w:rsid w:val="00327F36"/>
    <w:rsid w:val="003316AB"/>
    <w:rsid w:val="0033171F"/>
    <w:rsid w:val="00332052"/>
    <w:rsid w:val="00332427"/>
    <w:rsid w:val="003324D2"/>
    <w:rsid w:val="003327EC"/>
    <w:rsid w:val="00332A1C"/>
    <w:rsid w:val="00332FFE"/>
    <w:rsid w:val="00333A23"/>
    <w:rsid w:val="00333B45"/>
    <w:rsid w:val="00333D29"/>
    <w:rsid w:val="00333D8D"/>
    <w:rsid w:val="00334C52"/>
    <w:rsid w:val="0033585A"/>
    <w:rsid w:val="00336B0B"/>
    <w:rsid w:val="00337437"/>
    <w:rsid w:val="00340E9B"/>
    <w:rsid w:val="00341B7F"/>
    <w:rsid w:val="003434A2"/>
    <w:rsid w:val="00343684"/>
    <w:rsid w:val="00343A45"/>
    <w:rsid w:val="00344035"/>
    <w:rsid w:val="0034417D"/>
    <w:rsid w:val="003446E6"/>
    <w:rsid w:val="00345D09"/>
    <w:rsid w:val="0034665D"/>
    <w:rsid w:val="003518D5"/>
    <w:rsid w:val="00351B9F"/>
    <w:rsid w:val="00351FAB"/>
    <w:rsid w:val="003520FC"/>
    <w:rsid w:val="003538F1"/>
    <w:rsid w:val="003545C7"/>
    <w:rsid w:val="00354BA9"/>
    <w:rsid w:val="00355411"/>
    <w:rsid w:val="00355D93"/>
    <w:rsid w:val="00356452"/>
    <w:rsid w:val="00356F0F"/>
    <w:rsid w:val="00360042"/>
    <w:rsid w:val="003602D7"/>
    <w:rsid w:val="0036114A"/>
    <w:rsid w:val="00361358"/>
    <w:rsid w:val="00361FD6"/>
    <w:rsid w:val="003638B2"/>
    <w:rsid w:val="003664B1"/>
    <w:rsid w:val="00366B7F"/>
    <w:rsid w:val="00366BA6"/>
    <w:rsid w:val="003676D4"/>
    <w:rsid w:val="00371F5F"/>
    <w:rsid w:val="00372221"/>
    <w:rsid w:val="00372439"/>
    <w:rsid w:val="00373EFB"/>
    <w:rsid w:val="00375852"/>
    <w:rsid w:val="00375882"/>
    <w:rsid w:val="00375BBB"/>
    <w:rsid w:val="00380D8C"/>
    <w:rsid w:val="003813E2"/>
    <w:rsid w:val="003821A0"/>
    <w:rsid w:val="00382E79"/>
    <w:rsid w:val="003832E8"/>
    <w:rsid w:val="003839FB"/>
    <w:rsid w:val="003840BE"/>
    <w:rsid w:val="0038431E"/>
    <w:rsid w:val="00384A4D"/>
    <w:rsid w:val="00386C99"/>
    <w:rsid w:val="00387A64"/>
    <w:rsid w:val="0039019A"/>
    <w:rsid w:val="003912C1"/>
    <w:rsid w:val="003914A0"/>
    <w:rsid w:val="00391D73"/>
    <w:rsid w:val="003942F5"/>
    <w:rsid w:val="00394590"/>
    <w:rsid w:val="00395187"/>
    <w:rsid w:val="00395738"/>
    <w:rsid w:val="003A166B"/>
    <w:rsid w:val="003A23B9"/>
    <w:rsid w:val="003A306C"/>
    <w:rsid w:val="003A3FBA"/>
    <w:rsid w:val="003A4980"/>
    <w:rsid w:val="003B01B3"/>
    <w:rsid w:val="003B16EA"/>
    <w:rsid w:val="003B16F0"/>
    <w:rsid w:val="003B1DE5"/>
    <w:rsid w:val="003B3A42"/>
    <w:rsid w:val="003B3C7A"/>
    <w:rsid w:val="003B423D"/>
    <w:rsid w:val="003B4CC6"/>
    <w:rsid w:val="003B4F27"/>
    <w:rsid w:val="003B51C4"/>
    <w:rsid w:val="003B57AE"/>
    <w:rsid w:val="003B5DFB"/>
    <w:rsid w:val="003B70B3"/>
    <w:rsid w:val="003B7197"/>
    <w:rsid w:val="003B79AE"/>
    <w:rsid w:val="003C0EFA"/>
    <w:rsid w:val="003C1A3D"/>
    <w:rsid w:val="003C1AFB"/>
    <w:rsid w:val="003C1D9F"/>
    <w:rsid w:val="003C2061"/>
    <w:rsid w:val="003C22B4"/>
    <w:rsid w:val="003C2764"/>
    <w:rsid w:val="003C38B9"/>
    <w:rsid w:val="003C462B"/>
    <w:rsid w:val="003C56D4"/>
    <w:rsid w:val="003D0345"/>
    <w:rsid w:val="003D07CE"/>
    <w:rsid w:val="003D16B4"/>
    <w:rsid w:val="003D1F1C"/>
    <w:rsid w:val="003D2256"/>
    <w:rsid w:val="003D2E87"/>
    <w:rsid w:val="003D327A"/>
    <w:rsid w:val="003D4183"/>
    <w:rsid w:val="003D461E"/>
    <w:rsid w:val="003D5D8A"/>
    <w:rsid w:val="003D5F07"/>
    <w:rsid w:val="003D5F8B"/>
    <w:rsid w:val="003D6C28"/>
    <w:rsid w:val="003D6F70"/>
    <w:rsid w:val="003D70C0"/>
    <w:rsid w:val="003D7D3E"/>
    <w:rsid w:val="003D7D5B"/>
    <w:rsid w:val="003E07DD"/>
    <w:rsid w:val="003E0F19"/>
    <w:rsid w:val="003E1559"/>
    <w:rsid w:val="003E17F5"/>
    <w:rsid w:val="003E18E5"/>
    <w:rsid w:val="003E2164"/>
    <w:rsid w:val="003E2234"/>
    <w:rsid w:val="003E240A"/>
    <w:rsid w:val="003E2589"/>
    <w:rsid w:val="003E4033"/>
    <w:rsid w:val="003E4238"/>
    <w:rsid w:val="003E5405"/>
    <w:rsid w:val="003E5E86"/>
    <w:rsid w:val="003E6CE6"/>
    <w:rsid w:val="003E6D56"/>
    <w:rsid w:val="003E73D4"/>
    <w:rsid w:val="003E7F83"/>
    <w:rsid w:val="003F166B"/>
    <w:rsid w:val="003F1BE7"/>
    <w:rsid w:val="003F2341"/>
    <w:rsid w:val="003F34B8"/>
    <w:rsid w:val="003F44C6"/>
    <w:rsid w:val="003F4E1C"/>
    <w:rsid w:val="003F60F7"/>
    <w:rsid w:val="003F632A"/>
    <w:rsid w:val="003F7CDE"/>
    <w:rsid w:val="004006D2"/>
    <w:rsid w:val="00400A6E"/>
    <w:rsid w:val="00400BD1"/>
    <w:rsid w:val="00400E85"/>
    <w:rsid w:val="00401409"/>
    <w:rsid w:val="00401AD4"/>
    <w:rsid w:val="00401ECE"/>
    <w:rsid w:val="00402E15"/>
    <w:rsid w:val="0040375D"/>
    <w:rsid w:val="00403833"/>
    <w:rsid w:val="00404495"/>
    <w:rsid w:val="0040462C"/>
    <w:rsid w:val="004047A8"/>
    <w:rsid w:val="00407A62"/>
    <w:rsid w:val="00410101"/>
    <w:rsid w:val="00410D05"/>
    <w:rsid w:val="004117E9"/>
    <w:rsid w:val="00411833"/>
    <w:rsid w:val="004139D3"/>
    <w:rsid w:val="00414E88"/>
    <w:rsid w:val="00416467"/>
    <w:rsid w:val="0042029E"/>
    <w:rsid w:val="00420CA1"/>
    <w:rsid w:val="00421F73"/>
    <w:rsid w:val="00422414"/>
    <w:rsid w:val="0042285C"/>
    <w:rsid w:val="0042514F"/>
    <w:rsid w:val="004255A6"/>
    <w:rsid w:val="00425626"/>
    <w:rsid w:val="00427295"/>
    <w:rsid w:val="00427E60"/>
    <w:rsid w:val="0043169C"/>
    <w:rsid w:val="0043197E"/>
    <w:rsid w:val="0043294D"/>
    <w:rsid w:val="00432E74"/>
    <w:rsid w:val="0043323D"/>
    <w:rsid w:val="004340F2"/>
    <w:rsid w:val="00436A85"/>
    <w:rsid w:val="004422F3"/>
    <w:rsid w:val="00442B2E"/>
    <w:rsid w:val="00442B52"/>
    <w:rsid w:val="00442D03"/>
    <w:rsid w:val="00443277"/>
    <w:rsid w:val="00443695"/>
    <w:rsid w:val="004436B1"/>
    <w:rsid w:val="00443BF5"/>
    <w:rsid w:val="0044449C"/>
    <w:rsid w:val="004463DE"/>
    <w:rsid w:val="004500DA"/>
    <w:rsid w:val="004502E0"/>
    <w:rsid w:val="00450D1B"/>
    <w:rsid w:val="00450DC1"/>
    <w:rsid w:val="004529A8"/>
    <w:rsid w:val="0045343C"/>
    <w:rsid w:val="0045385D"/>
    <w:rsid w:val="004539BB"/>
    <w:rsid w:val="00455072"/>
    <w:rsid w:val="00456C31"/>
    <w:rsid w:val="00456EE3"/>
    <w:rsid w:val="00457049"/>
    <w:rsid w:val="0046018D"/>
    <w:rsid w:val="00460ED2"/>
    <w:rsid w:val="00461442"/>
    <w:rsid w:val="004616DE"/>
    <w:rsid w:val="00463846"/>
    <w:rsid w:val="00464BC2"/>
    <w:rsid w:val="0046557B"/>
    <w:rsid w:val="00466CD5"/>
    <w:rsid w:val="00467275"/>
    <w:rsid w:val="00467581"/>
    <w:rsid w:val="00467AC5"/>
    <w:rsid w:val="00470779"/>
    <w:rsid w:val="00470F32"/>
    <w:rsid w:val="004727C6"/>
    <w:rsid w:val="00472C0A"/>
    <w:rsid w:val="00473615"/>
    <w:rsid w:val="00474011"/>
    <w:rsid w:val="00475B0B"/>
    <w:rsid w:val="00476477"/>
    <w:rsid w:val="0047694D"/>
    <w:rsid w:val="00476CF6"/>
    <w:rsid w:val="004775CD"/>
    <w:rsid w:val="004778BF"/>
    <w:rsid w:val="00477C83"/>
    <w:rsid w:val="00477F5F"/>
    <w:rsid w:val="0048020B"/>
    <w:rsid w:val="004812D3"/>
    <w:rsid w:val="004823C1"/>
    <w:rsid w:val="00482C53"/>
    <w:rsid w:val="00483A57"/>
    <w:rsid w:val="00484E7C"/>
    <w:rsid w:val="00485D38"/>
    <w:rsid w:val="00487047"/>
    <w:rsid w:val="004875AB"/>
    <w:rsid w:val="004879AB"/>
    <w:rsid w:val="00487F74"/>
    <w:rsid w:val="0049076B"/>
    <w:rsid w:val="00490AFE"/>
    <w:rsid w:val="00490F0B"/>
    <w:rsid w:val="004910A6"/>
    <w:rsid w:val="00491251"/>
    <w:rsid w:val="004916A9"/>
    <w:rsid w:val="00492229"/>
    <w:rsid w:val="0049247A"/>
    <w:rsid w:val="00493730"/>
    <w:rsid w:val="00493C01"/>
    <w:rsid w:val="00494A92"/>
    <w:rsid w:val="00495516"/>
    <w:rsid w:val="004965E5"/>
    <w:rsid w:val="00496C72"/>
    <w:rsid w:val="00497357"/>
    <w:rsid w:val="004979D8"/>
    <w:rsid w:val="00497B7C"/>
    <w:rsid w:val="004A034B"/>
    <w:rsid w:val="004A0687"/>
    <w:rsid w:val="004A08F3"/>
    <w:rsid w:val="004A09A5"/>
    <w:rsid w:val="004A0CE8"/>
    <w:rsid w:val="004A127A"/>
    <w:rsid w:val="004A207C"/>
    <w:rsid w:val="004A21A4"/>
    <w:rsid w:val="004A2916"/>
    <w:rsid w:val="004A2DD9"/>
    <w:rsid w:val="004A320F"/>
    <w:rsid w:val="004A325B"/>
    <w:rsid w:val="004A442F"/>
    <w:rsid w:val="004A4B07"/>
    <w:rsid w:val="004A53E1"/>
    <w:rsid w:val="004A6561"/>
    <w:rsid w:val="004A6A17"/>
    <w:rsid w:val="004A6C16"/>
    <w:rsid w:val="004A7EC8"/>
    <w:rsid w:val="004B0F4A"/>
    <w:rsid w:val="004B156D"/>
    <w:rsid w:val="004B2000"/>
    <w:rsid w:val="004B23B6"/>
    <w:rsid w:val="004B2717"/>
    <w:rsid w:val="004B469C"/>
    <w:rsid w:val="004B4771"/>
    <w:rsid w:val="004B49CB"/>
    <w:rsid w:val="004B4B42"/>
    <w:rsid w:val="004B5C9D"/>
    <w:rsid w:val="004B70DE"/>
    <w:rsid w:val="004B7EF6"/>
    <w:rsid w:val="004C03F0"/>
    <w:rsid w:val="004C077C"/>
    <w:rsid w:val="004C27DC"/>
    <w:rsid w:val="004C31B4"/>
    <w:rsid w:val="004C3474"/>
    <w:rsid w:val="004C51FC"/>
    <w:rsid w:val="004C5E66"/>
    <w:rsid w:val="004C7F17"/>
    <w:rsid w:val="004D1315"/>
    <w:rsid w:val="004D183A"/>
    <w:rsid w:val="004D1F9D"/>
    <w:rsid w:val="004D22E7"/>
    <w:rsid w:val="004D35A9"/>
    <w:rsid w:val="004D42DB"/>
    <w:rsid w:val="004D4BFC"/>
    <w:rsid w:val="004D5BCF"/>
    <w:rsid w:val="004D67FF"/>
    <w:rsid w:val="004D6C31"/>
    <w:rsid w:val="004D6CFB"/>
    <w:rsid w:val="004D6D92"/>
    <w:rsid w:val="004D79DF"/>
    <w:rsid w:val="004D7F89"/>
    <w:rsid w:val="004E0464"/>
    <w:rsid w:val="004E0FC1"/>
    <w:rsid w:val="004E1B03"/>
    <w:rsid w:val="004E1DE3"/>
    <w:rsid w:val="004E2CFC"/>
    <w:rsid w:val="004E2E72"/>
    <w:rsid w:val="004E3126"/>
    <w:rsid w:val="004E370E"/>
    <w:rsid w:val="004E3C58"/>
    <w:rsid w:val="004E4441"/>
    <w:rsid w:val="004E4633"/>
    <w:rsid w:val="004E49EA"/>
    <w:rsid w:val="004E4C12"/>
    <w:rsid w:val="004E6359"/>
    <w:rsid w:val="004E6F06"/>
    <w:rsid w:val="004E725F"/>
    <w:rsid w:val="004F045E"/>
    <w:rsid w:val="004F1D49"/>
    <w:rsid w:val="004F2289"/>
    <w:rsid w:val="004F5300"/>
    <w:rsid w:val="004F55A6"/>
    <w:rsid w:val="004F6592"/>
    <w:rsid w:val="004F6B00"/>
    <w:rsid w:val="004F74BC"/>
    <w:rsid w:val="004F75F8"/>
    <w:rsid w:val="004F79A0"/>
    <w:rsid w:val="004F7B4C"/>
    <w:rsid w:val="00502B1B"/>
    <w:rsid w:val="0050432D"/>
    <w:rsid w:val="00504A82"/>
    <w:rsid w:val="00504AA1"/>
    <w:rsid w:val="00504E64"/>
    <w:rsid w:val="005052AC"/>
    <w:rsid w:val="00505334"/>
    <w:rsid w:val="005054C5"/>
    <w:rsid w:val="00506232"/>
    <w:rsid w:val="00506966"/>
    <w:rsid w:val="00506E70"/>
    <w:rsid w:val="005073E0"/>
    <w:rsid w:val="00507826"/>
    <w:rsid w:val="00507A14"/>
    <w:rsid w:val="005104D8"/>
    <w:rsid w:val="00511381"/>
    <w:rsid w:val="005114A9"/>
    <w:rsid w:val="005114C2"/>
    <w:rsid w:val="00512358"/>
    <w:rsid w:val="00512383"/>
    <w:rsid w:val="005128EF"/>
    <w:rsid w:val="00512B2A"/>
    <w:rsid w:val="005139D6"/>
    <w:rsid w:val="00513A4E"/>
    <w:rsid w:val="00513B46"/>
    <w:rsid w:val="00513F58"/>
    <w:rsid w:val="00514290"/>
    <w:rsid w:val="005144DF"/>
    <w:rsid w:val="0051527F"/>
    <w:rsid w:val="0051554A"/>
    <w:rsid w:val="005159FD"/>
    <w:rsid w:val="00515DE7"/>
    <w:rsid w:val="005160DC"/>
    <w:rsid w:val="00516141"/>
    <w:rsid w:val="005204FB"/>
    <w:rsid w:val="005208DA"/>
    <w:rsid w:val="00521829"/>
    <w:rsid w:val="00521B0C"/>
    <w:rsid w:val="005222E8"/>
    <w:rsid w:val="00522349"/>
    <w:rsid w:val="00522B2E"/>
    <w:rsid w:val="00522CDB"/>
    <w:rsid w:val="00525367"/>
    <w:rsid w:val="00525836"/>
    <w:rsid w:val="005260C9"/>
    <w:rsid w:val="00526116"/>
    <w:rsid w:val="00526208"/>
    <w:rsid w:val="005274E1"/>
    <w:rsid w:val="00527CA8"/>
    <w:rsid w:val="00527EA7"/>
    <w:rsid w:val="005308EF"/>
    <w:rsid w:val="005315D4"/>
    <w:rsid w:val="0053349D"/>
    <w:rsid w:val="00533547"/>
    <w:rsid w:val="00533E7E"/>
    <w:rsid w:val="0053470A"/>
    <w:rsid w:val="005347D8"/>
    <w:rsid w:val="005350F9"/>
    <w:rsid w:val="00535FD2"/>
    <w:rsid w:val="005362FF"/>
    <w:rsid w:val="00536EA7"/>
    <w:rsid w:val="0053775E"/>
    <w:rsid w:val="00540815"/>
    <w:rsid w:val="00540EF4"/>
    <w:rsid w:val="00541588"/>
    <w:rsid w:val="00541CE9"/>
    <w:rsid w:val="00541F80"/>
    <w:rsid w:val="00542199"/>
    <w:rsid w:val="00542462"/>
    <w:rsid w:val="00542765"/>
    <w:rsid w:val="005432FD"/>
    <w:rsid w:val="005462BE"/>
    <w:rsid w:val="005474EE"/>
    <w:rsid w:val="0054767A"/>
    <w:rsid w:val="00550570"/>
    <w:rsid w:val="00550C44"/>
    <w:rsid w:val="005515FE"/>
    <w:rsid w:val="00551BCE"/>
    <w:rsid w:val="0055271F"/>
    <w:rsid w:val="00554281"/>
    <w:rsid w:val="00554782"/>
    <w:rsid w:val="00555842"/>
    <w:rsid w:val="00555F31"/>
    <w:rsid w:val="005562AE"/>
    <w:rsid w:val="005604E7"/>
    <w:rsid w:val="00560897"/>
    <w:rsid w:val="00560B9F"/>
    <w:rsid w:val="00561734"/>
    <w:rsid w:val="0056329F"/>
    <w:rsid w:val="005639B8"/>
    <w:rsid w:val="00563B36"/>
    <w:rsid w:val="00565EF7"/>
    <w:rsid w:val="00566EF3"/>
    <w:rsid w:val="0057131B"/>
    <w:rsid w:val="0057163E"/>
    <w:rsid w:val="005717BE"/>
    <w:rsid w:val="005721A9"/>
    <w:rsid w:val="00572D1C"/>
    <w:rsid w:val="0057406E"/>
    <w:rsid w:val="005753FF"/>
    <w:rsid w:val="0057549F"/>
    <w:rsid w:val="0057578E"/>
    <w:rsid w:val="00577247"/>
    <w:rsid w:val="00580266"/>
    <w:rsid w:val="00580346"/>
    <w:rsid w:val="005804EF"/>
    <w:rsid w:val="00580CB3"/>
    <w:rsid w:val="005810B4"/>
    <w:rsid w:val="00581F43"/>
    <w:rsid w:val="00581F7E"/>
    <w:rsid w:val="00582013"/>
    <w:rsid w:val="00582782"/>
    <w:rsid w:val="005831EA"/>
    <w:rsid w:val="005831FD"/>
    <w:rsid w:val="00583C5F"/>
    <w:rsid w:val="005849DB"/>
    <w:rsid w:val="00584CEA"/>
    <w:rsid w:val="0058652D"/>
    <w:rsid w:val="0059005E"/>
    <w:rsid w:val="005903B4"/>
    <w:rsid w:val="00590893"/>
    <w:rsid w:val="00591BBB"/>
    <w:rsid w:val="00592CF0"/>
    <w:rsid w:val="005975F5"/>
    <w:rsid w:val="00597B04"/>
    <w:rsid w:val="005A0C56"/>
    <w:rsid w:val="005A1DDD"/>
    <w:rsid w:val="005A24B6"/>
    <w:rsid w:val="005A2C4B"/>
    <w:rsid w:val="005A2C8C"/>
    <w:rsid w:val="005A3BF6"/>
    <w:rsid w:val="005A4385"/>
    <w:rsid w:val="005A77BA"/>
    <w:rsid w:val="005A7E1D"/>
    <w:rsid w:val="005B0C64"/>
    <w:rsid w:val="005B0D98"/>
    <w:rsid w:val="005B0EC4"/>
    <w:rsid w:val="005B1150"/>
    <w:rsid w:val="005B18F2"/>
    <w:rsid w:val="005B2327"/>
    <w:rsid w:val="005B350A"/>
    <w:rsid w:val="005B36F7"/>
    <w:rsid w:val="005B37A2"/>
    <w:rsid w:val="005B3B3C"/>
    <w:rsid w:val="005B4D22"/>
    <w:rsid w:val="005B5CD6"/>
    <w:rsid w:val="005B66C7"/>
    <w:rsid w:val="005B66D8"/>
    <w:rsid w:val="005B7864"/>
    <w:rsid w:val="005C0E89"/>
    <w:rsid w:val="005C12E8"/>
    <w:rsid w:val="005C18AA"/>
    <w:rsid w:val="005C29AB"/>
    <w:rsid w:val="005C308A"/>
    <w:rsid w:val="005C337A"/>
    <w:rsid w:val="005C388B"/>
    <w:rsid w:val="005C3DEB"/>
    <w:rsid w:val="005C423F"/>
    <w:rsid w:val="005C5251"/>
    <w:rsid w:val="005C550A"/>
    <w:rsid w:val="005C6677"/>
    <w:rsid w:val="005C6CA5"/>
    <w:rsid w:val="005C7846"/>
    <w:rsid w:val="005D129F"/>
    <w:rsid w:val="005D18FA"/>
    <w:rsid w:val="005D1B94"/>
    <w:rsid w:val="005D2B76"/>
    <w:rsid w:val="005D34C5"/>
    <w:rsid w:val="005D377B"/>
    <w:rsid w:val="005D5449"/>
    <w:rsid w:val="005D5B60"/>
    <w:rsid w:val="005D600E"/>
    <w:rsid w:val="005D6491"/>
    <w:rsid w:val="005D794A"/>
    <w:rsid w:val="005D7C6C"/>
    <w:rsid w:val="005D7EFC"/>
    <w:rsid w:val="005E0764"/>
    <w:rsid w:val="005E1C4F"/>
    <w:rsid w:val="005E1FEC"/>
    <w:rsid w:val="005E4C73"/>
    <w:rsid w:val="005E4F4D"/>
    <w:rsid w:val="005E5AA5"/>
    <w:rsid w:val="005E658E"/>
    <w:rsid w:val="005E7C51"/>
    <w:rsid w:val="005F0BA1"/>
    <w:rsid w:val="005F0C2C"/>
    <w:rsid w:val="005F18CE"/>
    <w:rsid w:val="005F2B3A"/>
    <w:rsid w:val="005F2F68"/>
    <w:rsid w:val="005F317D"/>
    <w:rsid w:val="005F33EF"/>
    <w:rsid w:val="005F3FB3"/>
    <w:rsid w:val="005F4E88"/>
    <w:rsid w:val="005F4EA4"/>
    <w:rsid w:val="005F6120"/>
    <w:rsid w:val="00600F92"/>
    <w:rsid w:val="0060130C"/>
    <w:rsid w:val="00601BA2"/>
    <w:rsid w:val="0060286D"/>
    <w:rsid w:val="006031DA"/>
    <w:rsid w:val="0060339F"/>
    <w:rsid w:val="00603810"/>
    <w:rsid w:val="0060392B"/>
    <w:rsid w:val="00603957"/>
    <w:rsid w:val="0060412B"/>
    <w:rsid w:val="006042A3"/>
    <w:rsid w:val="00604784"/>
    <w:rsid w:val="00604B63"/>
    <w:rsid w:val="00605426"/>
    <w:rsid w:val="006054FF"/>
    <w:rsid w:val="00606016"/>
    <w:rsid w:val="006062FE"/>
    <w:rsid w:val="00606AFB"/>
    <w:rsid w:val="00606C72"/>
    <w:rsid w:val="00610706"/>
    <w:rsid w:val="00610E9C"/>
    <w:rsid w:val="00610EC2"/>
    <w:rsid w:val="00613081"/>
    <w:rsid w:val="00614A36"/>
    <w:rsid w:val="00614E75"/>
    <w:rsid w:val="006162FD"/>
    <w:rsid w:val="00616C7A"/>
    <w:rsid w:val="006213B5"/>
    <w:rsid w:val="0062243D"/>
    <w:rsid w:val="00623776"/>
    <w:rsid w:val="006240C2"/>
    <w:rsid w:val="0062411F"/>
    <w:rsid w:val="00624301"/>
    <w:rsid w:val="006246A3"/>
    <w:rsid w:val="00625192"/>
    <w:rsid w:val="006257E8"/>
    <w:rsid w:val="00626E75"/>
    <w:rsid w:val="00626F12"/>
    <w:rsid w:val="006302C6"/>
    <w:rsid w:val="006304C6"/>
    <w:rsid w:val="00630F82"/>
    <w:rsid w:val="0063148E"/>
    <w:rsid w:val="0063376D"/>
    <w:rsid w:val="006343A9"/>
    <w:rsid w:val="006348DC"/>
    <w:rsid w:val="00634A33"/>
    <w:rsid w:val="006351D9"/>
    <w:rsid w:val="00635330"/>
    <w:rsid w:val="0063604F"/>
    <w:rsid w:val="006363E4"/>
    <w:rsid w:val="00636BCC"/>
    <w:rsid w:val="00636E1C"/>
    <w:rsid w:val="006404ED"/>
    <w:rsid w:val="00640898"/>
    <w:rsid w:val="00642893"/>
    <w:rsid w:val="00642A46"/>
    <w:rsid w:val="00643A84"/>
    <w:rsid w:val="00644F60"/>
    <w:rsid w:val="006451C2"/>
    <w:rsid w:val="00645428"/>
    <w:rsid w:val="00645ACC"/>
    <w:rsid w:val="00646799"/>
    <w:rsid w:val="00646CBF"/>
    <w:rsid w:val="00646D20"/>
    <w:rsid w:val="00650011"/>
    <w:rsid w:val="006510BC"/>
    <w:rsid w:val="006515B7"/>
    <w:rsid w:val="0065375A"/>
    <w:rsid w:val="00653F66"/>
    <w:rsid w:val="00654DF0"/>
    <w:rsid w:val="0065590F"/>
    <w:rsid w:val="00656023"/>
    <w:rsid w:val="0065710C"/>
    <w:rsid w:val="00660FA0"/>
    <w:rsid w:val="0066118F"/>
    <w:rsid w:val="006612FA"/>
    <w:rsid w:val="0066139F"/>
    <w:rsid w:val="00662BFE"/>
    <w:rsid w:val="006631C7"/>
    <w:rsid w:val="00663847"/>
    <w:rsid w:val="00664710"/>
    <w:rsid w:val="00665354"/>
    <w:rsid w:val="00665A62"/>
    <w:rsid w:val="00666F3B"/>
    <w:rsid w:val="00667131"/>
    <w:rsid w:val="006678E3"/>
    <w:rsid w:val="00671075"/>
    <w:rsid w:val="00671F11"/>
    <w:rsid w:val="00671FA3"/>
    <w:rsid w:val="00673370"/>
    <w:rsid w:val="00673866"/>
    <w:rsid w:val="00673AE4"/>
    <w:rsid w:val="00674CA5"/>
    <w:rsid w:val="00675A8F"/>
    <w:rsid w:val="006762FB"/>
    <w:rsid w:val="00676AA5"/>
    <w:rsid w:val="00676D55"/>
    <w:rsid w:val="006773C2"/>
    <w:rsid w:val="00677DF9"/>
    <w:rsid w:val="00680928"/>
    <w:rsid w:val="0068093F"/>
    <w:rsid w:val="00680CF3"/>
    <w:rsid w:val="006813F0"/>
    <w:rsid w:val="00681D47"/>
    <w:rsid w:val="00682020"/>
    <w:rsid w:val="00682937"/>
    <w:rsid w:val="00682CF4"/>
    <w:rsid w:val="0068427B"/>
    <w:rsid w:val="006849D5"/>
    <w:rsid w:val="0068537A"/>
    <w:rsid w:val="0068576F"/>
    <w:rsid w:val="00687D3C"/>
    <w:rsid w:val="006902D0"/>
    <w:rsid w:val="00691547"/>
    <w:rsid w:val="006923E9"/>
    <w:rsid w:val="00692B70"/>
    <w:rsid w:val="00693856"/>
    <w:rsid w:val="00693C0C"/>
    <w:rsid w:val="0069440C"/>
    <w:rsid w:val="0069693F"/>
    <w:rsid w:val="0069796F"/>
    <w:rsid w:val="006A074C"/>
    <w:rsid w:val="006A07D8"/>
    <w:rsid w:val="006A123B"/>
    <w:rsid w:val="006A238D"/>
    <w:rsid w:val="006A26C4"/>
    <w:rsid w:val="006A293A"/>
    <w:rsid w:val="006A2A58"/>
    <w:rsid w:val="006A316E"/>
    <w:rsid w:val="006A5240"/>
    <w:rsid w:val="006A702B"/>
    <w:rsid w:val="006A7A30"/>
    <w:rsid w:val="006B0D5D"/>
    <w:rsid w:val="006B0F2F"/>
    <w:rsid w:val="006B1939"/>
    <w:rsid w:val="006B23B8"/>
    <w:rsid w:val="006B249D"/>
    <w:rsid w:val="006B35C1"/>
    <w:rsid w:val="006B3C22"/>
    <w:rsid w:val="006B55B4"/>
    <w:rsid w:val="006C12E8"/>
    <w:rsid w:val="006C144B"/>
    <w:rsid w:val="006C2AE0"/>
    <w:rsid w:val="006C2D49"/>
    <w:rsid w:val="006C3012"/>
    <w:rsid w:val="006C4177"/>
    <w:rsid w:val="006C5A53"/>
    <w:rsid w:val="006C5EBB"/>
    <w:rsid w:val="006D0994"/>
    <w:rsid w:val="006D1751"/>
    <w:rsid w:val="006D2900"/>
    <w:rsid w:val="006D7302"/>
    <w:rsid w:val="006E17D7"/>
    <w:rsid w:val="006E31A2"/>
    <w:rsid w:val="006E38A0"/>
    <w:rsid w:val="006E3A15"/>
    <w:rsid w:val="006E3D03"/>
    <w:rsid w:val="006E60F4"/>
    <w:rsid w:val="006E61A6"/>
    <w:rsid w:val="006E77CE"/>
    <w:rsid w:val="006F000B"/>
    <w:rsid w:val="006F01E8"/>
    <w:rsid w:val="006F087F"/>
    <w:rsid w:val="006F0AB0"/>
    <w:rsid w:val="006F2408"/>
    <w:rsid w:val="006F316C"/>
    <w:rsid w:val="006F318B"/>
    <w:rsid w:val="006F354B"/>
    <w:rsid w:val="006F3ECB"/>
    <w:rsid w:val="006F434C"/>
    <w:rsid w:val="006F4AA8"/>
    <w:rsid w:val="006F519D"/>
    <w:rsid w:val="00700D38"/>
    <w:rsid w:val="00701A78"/>
    <w:rsid w:val="00702A99"/>
    <w:rsid w:val="00703352"/>
    <w:rsid w:val="007050B6"/>
    <w:rsid w:val="0070510F"/>
    <w:rsid w:val="00705502"/>
    <w:rsid w:val="00707487"/>
    <w:rsid w:val="00707637"/>
    <w:rsid w:val="00710764"/>
    <w:rsid w:val="00711788"/>
    <w:rsid w:val="00711AC3"/>
    <w:rsid w:val="0071323E"/>
    <w:rsid w:val="00713F6C"/>
    <w:rsid w:val="00714357"/>
    <w:rsid w:val="00714B1C"/>
    <w:rsid w:val="00715172"/>
    <w:rsid w:val="007154D3"/>
    <w:rsid w:val="0071599C"/>
    <w:rsid w:val="00716300"/>
    <w:rsid w:val="00717872"/>
    <w:rsid w:val="00720D25"/>
    <w:rsid w:val="007211D5"/>
    <w:rsid w:val="007219C8"/>
    <w:rsid w:val="00721D5D"/>
    <w:rsid w:val="00721F2C"/>
    <w:rsid w:val="00722642"/>
    <w:rsid w:val="00722A0D"/>
    <w:rsid w:val="00723986"/>
    <w:rsid w:val="00723CF6"/>
    <w:rsid w:val="007245B4"/>
    <w:rsid w:val="00724D09"/>
    <w:rsid w:val="0072672E"/>
    <w:rsid w:val="00726FAE"/>
    <w:rsid w:val="007274B7"/>
    <w:rsid w:val="00727B54"/>
    <w:rsid w:val="00730A4F"/>
    <w:rsid w:val="00730B37"/>
    <w:rsid w:val="00730C27"/>
    <w:rsid w:val="00731505"/>
    <w:rsid w:val="0073162E"/>
    <w:rsid w:val="00732EF7"/>
    <w:rsid w:val="0073346B"/>
    <w:rsid w:val="00735992"/>
    <w:rsid w:val="00736291"/>
    <w:rsid w:val="007366B9"/>
    <w:rsid w:val="007371F6"/>
    <w:rsid w:val="0073778C"/>
    <w:rsid w:val="00737B74"/>
    <w:rsid w:val="0074013A"/>
    <w:rsid w:val="007402FD"/>
    <w:rsid w:val="007408FF"/>
    <w:rsid w:val="00740B39"/>
    <w:rsid w:val="00741997"/>
    <w:rsid w:val="007426FD"/>
    <w:rsid w:val="00743A06"/>
    <w:rsid w:val="00743A64"/>
    <w:rsid w:val="00746146"/>
    <w:rsid w:val="0074730E"/>
    <w:rsid w:val="0074777F"/>
    <w:rsid w:val="0075069F"/>
    <w:rsid w:val="00750838"/>
    <w:rsid w:val="00751016"/>
    <w:rsid w:val="007515A2"/>
    <w:rsid w:val="007525B1"/>
    <w:rsid w:val="00752CAE"/>
    <w:rsid w:val="007536A1"/>
    <w:rsid w:val="0075370F"/>
    <w:rsid w:val="00753DB7"/>
    <w:rsid w:val="00754610"/>
    <w:rsid w:val="00754BF2"/>
    <w:rsid w:val="00754E2A"/>
    <w:rsid w:val="0075508C"/>
    <w:rsid w:val="0075545D"/>
    <w:rsid w:val="0075558A"/>
    <w:rsid w:val="0075644F"/>
    <w:rsid w:val="00757FCE"/>
    <w:rsid w:val="00760013"/>
    <w:rsid w:val="0076072E"/>
    <w:rsid w:val="0076081F"/>
    <w:rsid w:val="007611BF"/>
    <w:rsid w:val="0076152A"/>
    <w:rsid w:val="00762998"/>
    <w:rsid w:val="00763F77"/>
    <w:rsid w:val="00764DED"/>
    <w:rsid w:val="00765412"/>
    <w:rsid w:val="007668A7"/>
    <w:rsid w:val="007675CD"/>
    <w:rsid w:val="0077029C"/>
    <w:rsid w:val="007703B3"/>
    <w:rsid w:val="00770784"/>
    <w:rsid w:val="0077105E"/>
    <w:rsid w:val="007719D7"/>
    <w:rsid w:val="00771A6F"/>
    <w:rsid w:val="00773818"/>
    <w:rsid w:val="007738AC"/>
    <w:rsid w:val="007741C5"/>
    <w:rsid w:val="007777AF"/>
    <w:rsid w:val="00781440"/>
    <w:rsid w:val="00782576"/>
    <w:rsid w:val="00783202"/>
    <w:rsid w:val="00783429"/>
    <w:rsid w:val="007839B6"/>
    <w:rsid w:val="00783D58"/>
    <w:rsid w:val="00784CF4"/>
    <w:rsid w:val="00785148"/>
    <w:rsid w:val="00785793"/>
    <w:rsid w:val="00785884"/>
    <w:rsid w:val="007858B5"/>
    <w:rsid w:val="00785A2B"/>
    <w:rsid w:val="00786738"/>
    <w:rsid w:val="00786D4E"/>
    <w:rsid w:val="00786F91"/>
    <w:rsid w:val="007879BA"/>
    <w:rsid w:val="00787DFB"/>
    <w:rsid w:val="0079055A"/>
    <w:rsid w:val="00790C5D"/>
    <w:rsid w:val="007913E5"/>
    <w:rsid w:val="0079277F"/>
    <w:rsid w:val="0079292A"/>
    <w:rsid w:val="00793A6C"/>
    <w:rsid w:val="00793B90"/>
    <w:rsid w:val="00793CF4"/>
    <w:rsid w:val="00795A01"/>
    <w:rsid w:val="00797035"/>
    <w:rsid w:val="007972C4"/>
    <w:rsid w:val="00797810"/>
    <w:rsid w:val="00797C31"/>
    <w:rsid w:val="00797ED6"/>
    <w:rsid w:val="007A0285"/>
    <w:rsid w:val="007A2200"/>
    <w:rsid w:val="007A25CA"/>
    <w:rsid w:val="007A350F"/>
    <w:rsid w:val="007A376E"/>
    <w:rsid w:val="007A3FA2"/>
    <w:rsid w:val="007A48D7"/>
    <w:rsid w:val="007A5824"/>
    <w:rsid w:val="007A5B58"/>
    <w:rsid w:val="007A5BED"/>
    <w:rsid w:val="007A63DE"/>
    <w:rsid w:val="007A640D"/>
    <w:rsid w:val="007A6826"/>
    <w:rsid w:val="007A744C"/>
    <w:rsid w:val="007A765B"/>
    <w:rsid w:val="007B0F6C"/>
    <w:rsid w:val="007B14D5"/>
    <w:rsid w:val="007B1F3F"/>
    <w:rsid w:val="007B24E2"/>
    <w:rsid w:val="007B2E12"/>
    <w:rsid w:val="007B32D5"/>
    <w:rsid w:val="007B3659"/>
    <w:rsid w:val="007B4482"/>
    <w:rsid w:val="007B4751"/>
    <w:rsid w:val="007B4CC8"/>
    <w:rsid w:val="007B4F3B"/>
    <w:rsid w:val="007B6453"/>
    <w:rsid w:val="007B707A"/>
    <w:rsid w:val="007C079B"/>
    <w:rsid w:val="007C0D39"/>
    <w:rsid w:val="007C11C3"/>
    <w:rsid w:val="007C1C1C"/>
    <w:rsid w:val="007C28BB"/>
    <w:rsid w:val="007C35E2"/>
    <w:rsid w:val="007C46E1"/>
    <w:rsid w:val="007C56B4"/>
    <w:rsid w:val="007C5CE3"/>
    <w:rsid w:val="007C5E6B"/>
    <w:rsid w:val="007C600D"/>
    <w:rsid w:val="007C64B7"/>
    <w:rsid w:val="007C6BEF"/>
    <w:rsid w:val="007C73B6"/>
    <w:rsid w:val="007C7497"/>
    <w:rsid w:val="007C79C9"/>
    <w:rsid w:val="007C7C4C"/>
    <w:rsid w:val="007D07F0"/>
    <w:rsid w:val="007D1C34"/>
    <w:rsid w:val="007D3582"/>
    <w:rsid w:val="007D4217"/>
    <w:rsid w:val="007D473A"/>
    <w:rsid w:val="007D51A6"/>
    <w:rsid w:val="007D5238"/>
    <w:rsid w:val="007D6357"/>
    <w:rsid w:val="007D7DDC"/>
    <w:rsid w:val="007E3E63"/>
    <w:rsid w:val="007E4169"/>
    <w:rsid w:val="007E4434"/>
    <w:rsid w:val="007E46EC"/>
    <w:rsid w:val="007E4A40"/>
    <w:rsid w:val="007E5052"/>
    <w:rsid w:val="007E54B4"/>
    <w:rsid w:val="007E7FF5"/>
    <w:rsid w:val="007F0200"/>
    <w:rsid w:val="007F293E"/>
    <w:rsid w:val="007F4CC1"/>
    <w:rsid w:val="007F5429"/>
    <w:rsid w:val="007F69DF"/>
    <w:rsid w:val="007F6CF7"/>
    <w:rsid w:val="007F6F84"/>
    <w:rsid w:val="008009E0"/>
    <w:rsid w:val="00800A87"/>
    <w:rsid w:val="00800C78"/>
    <w:rsid w:val="008018D3"/>
    <w:rsid w:val="0080275F"/>
    <w:rsid w:val="0080454D"/>
    <w:rsid w:val="00804A48"/>
    <w:rsid w:val="00804ED1"/>
    <w:rsid w:val="00806882"/>
    <w:rsid w:val="0081035F"/>
    <w:rsid w:val="00810560"/>
    <w:rsid w:val="008108D8"/>
    <w:rsid w:val="00811768"/>
    <w:rsid w:val="0081185B"/>
    <w:rsid w:val="00811C70"/>
    <w:rsid w:val="0081207D"/>
    <w:rsid w:val="00812850"/>
    <w:rsid w:val="008140AA"/>
    <w:rsid w:val="00814163"/>
    <w:rsid w:val="00814945"/>
    <w:rsid w:val="00814CA6"/>
    <w:rsid w:val="0081639D"/>
    <w:rsid w:val="00816561"/>
    <w:rsid w:val="00816C29"/>
    <w:rsid w:val="00816C5F"/>
    <w:rsid w:val="0081745A"/>
    <w:rsid w:val="00817D80"/>
    <w:rsid w:val="00817FD5"/>
    <w:rsid w:val="00821A51"/>
    <w:rsid w:val="0082230F"/>
    <w:rsid w:val="00824A19"/>
    <w:rsid w:val="00825055"/>
    <w:rsid w:val="00825391"/>
    <w:rsid w:val="008259B0"/>
    <w:rsid w:val="00825CD2"/>
    <w:rsid w:val="00826035"/>
    <w:rsid w:val="00827A89"/>
    <w:rsid w:val="008311FB"/>
    <w:rsid w:val="008317BB"/>
    <w:rsid w:val="00831807"/>
    <w:rsid w:val="00831CE9"/>
    <w:rsid w:val="008324EA"/>
    <w:rsid w:val="0083253F"/>
    <w:rsid w:val="008335BD"/>
    <w:rsid w:val="008335C5"/>
    <w:rsid w:val="008348B4"/>
    <w:rsid w:val="00834A04"/>
    <w:rsid w:val="00835F7C"/>
    <w:rsid w:val="00836D22"/>
    <w:rsid w:val="00837C2F"/>
    <w:rsid w:val="008400B7"/>
    <w:rsid w:val="00840490"/>
    <w:rsid w:val="00840810"/>
    <w:rsid w:val="00840880"/>
    <w:rsid w:val="00840B53"/>
    <w:rsid w:val="008413D8"/>
    <w:rsid w:val="00841CAC"/>
    <w:rsid w:val="008438EC"/>
    <w:rsid w:val="0084401E"/>
    <w:rsid w:val="0084431B"/>
    <w:rsid w:val="00844997"/>
    <w:rsid w:val="00845801"/>
    <w:rsid w:val="00847515"/>
    <w:rsid w:val="00851422"/>
    <w:rsid w:val="008536AB"/>
    <w:rsid w:val="00853F10"/>
    <w:rsid w:val="00856631"/>
    <w:rsid w:val="00856A1A"/>
    <w:rsid w:val="00856C4D"/>
    <w:rsid w:val="00856D33"/>
    <w:rsid w:val="0085790E"/>
    <w:rsid w:val="00860F79"/>
    <w:rsid w:val="00862594"/>
    <w:rsid w:val="00862ACA"/>
    <w:rsid w:val="00862CC5"/>
    <w:rsid w:val="00863134"/>
    <w:rsid w:val="0086345C"/>
    <w:rsid w:val="008635D5"/>
    <w:rsid w:val="00863F37"/>
    <w:rsid w:val="00864092"/>
    <w:rsid w:val="00864396"/>
    <w:rsid w:val="008651BE"/>
    <w:rsid w:val="008652B4"/>
    <w:rsid w:val="00866608"/>
    <w:rsid w:val="00866A0F"/>
    <w:rsid w:val="00866AD3"/>
    <w:rsid w:val="00866CBF"/>
    <w:rsid w:val="00867200"/>
    <w:rsid w:val="008702DE"/>
    <w:rsid w:val="0087252E"/>
    <w:rsid w:val="00872D1C"/>
    <w:rsid w:val="00872F7A"/>
    <w:rsid w:val="008746A7"/>
    <w:rsid w:val="0087630E"/>
    <w:rsid w:val="00876622"/>
    <w:rsid w:val="00876A6E"/>
    <w:rsid w:val="00876AE1"/>
    <w:rsid w:val="008779AB"/>
    <w:rsid w:val="00877BA1"/>
    <w:rsid w:val="00877BD2"/>
    <w:rsid w:val="00877E0A"/>
    <w:rsid w:val="008801C2"/>
    <w:rsid w:val="00880B6F"/>
    <w:rsid w:val="0088187B"/>
    <w:rsid w:val="008825E0"/>
    <w:rsid w:val="008825F7"/>
    <w:rsid w:val="0088287A"/>
    <w:rsid w:val="00882AE7"/>
    <w:rsid w:val="00882D5F"/>
    <w:rsid w:val="00883112"/>
    <w:rsid w:val="0088394F"/>
    <w:rsid w:val="00883BB7"/>
    <w:rsid w:val="00884131"/>
    <w:rsid w:val="00884CF9"/>
    <w:rsid w:val="0088502B"/>
    <w:rsid w:val="008858C1"/>
    <w:rsid w:val="00885D80"/>
    <w:rsid w:val="008866FA"/>
    <w:rsid w:val="00886CE2"/>
    <w:rsid w:val="00890208"/>
    <w:rsid w:val="008904C7"/>
    <w:rsid w:val="008917F6"/>
    <w:rsid w:val="00891E27"/>
    <w:rsid w:val="008925D8"/>
    <w:rsid w:val="00892E5B"/>
    <w:rsid w:val="00893DA1"/>
    <w:rsid w:val="00894BA2"/>
    <w:rsid w:val="00895645"/>
    <w:rsid w:val="008959CA"/>
    <w:rsid w:val="008976B8"/>
    <w:rsid w:val="0089788D"/>
    <w:rsid w:val="008A0408"/>
    <w:rsid w:val="008A053C"/>
    <w:rsid w:val="008A199B"/>
    <w:rsid w:val="008A224A"/>
    <w:rsid w:val="008A2BFE"/>
    <w:rsid w:val="008A2CF8"/>
    <w:rsid w:val="008A46DF"/>
    <w:rsid w:val="008A4FDE"/>
    <w:rsid w:val="008A5094"/>
    <w:rsid w:val="008A6454"/>
    <w:rsid w:val="008A6B71"/>
    <w:rsid w:val="008A7411"/>
    <w:rsid w:val="008A79E6"/>
    <w:rsid w:val="008A7BC6"/>
    <w:rsid w:val="008A7E19"/>
    <w:rsid w:val="008A7F3D"/>
    <w:rsid w:val="008B1FD6"/>
    <w:rsid w:val="008B219C"/>
    <w:rsid w:val="008B256C"/>
    <w:rsid w:val="008B49DD"/>
    <w:rsid w:val="008B5AF3"/>
    <w:rsid w:val="008B6589"/>
    <w:rsid w:val="008B74BE"/>
    <w:rsid w:val="008C14D4"/>
    <w:rsid w:val="008C17A6"/>
    <w:rsid w:val="008C17CE"/>
    <w:rsid w:val="008C1968"/>
    <w:rsid w:val="008C1F02"/>
    <w:rsid w:val="008C238C"/>
    <w:rsid w:val="008C4276"/>
    <w:rsid w:val="008C434D"/>
    <w:rsid w:val="008C4470"/>
    <w:rsid w:val="008C65A4"/>
    <w:rsid w:val="008C66DF"/>
    <w:rsid w:val="008C73F0"/>
    <w:rsid w:val="008C76C4"/>
    <w:rsid w:val="008D05D5"/>
    <w:rsid w:val="008D0EFD"/>
    <w:rsid w:val="008D100A"/>
    <w:rsid w:val="008D14BA"/>
    <w:rsid w:val="008D1B8D"/>
    <w:rsid w:val="008D1DD3"/>
    <w:rsid w:val="008D2A8A"/>
    <w:rsid w:val="008D3A36"/>
    <w:rsid w:val="008D3D19"/>
    <w:rsid w:val="008D42B6"/>
    <w:rsid w:val="008D441B"/>
    <w:rsid w:val="008D4ED0"/>
    <w:rsid w:val="008D5628"/>
    <w:rsid w:val="008D7162"/>
    <w:rsid w:val="008D727F"/>
    <w:rsid w:val="008D767A"/>
    <w:rsid w:val="008E1409"/>
    <w:rsid w:val="008E1BDD"/>
    <w:rsid w:val="008E3A14"/>
    <w:rsid w:val="008E3ABB"/>
    <w:rsid w:val="008E405E"/>
    <w:rsid w:val="008E41FF"/>
    <w:rsid w:val="008E4E49"/>
    <w:rsid w:val="008E5C28"/>
    <w:rsid w:val="008F03A1"/>
    <w:rsid w:val="008F18AD"/>
    <w:rsid w:val="008F24CE"/>
    <w:rsid w:val="008F30C7"/>
    <w:rsid w:val="008F4345"/>
    <w:rsid w:val="008F548E"/>
    <w:rsid w:val="008F5AB6"/>
    <w:rsid w:val="008F629F"/>
    <w:rsid w:val="008F6885"/>
    <w:rsid w:val="008F6C21"/>
    <w:rsid w:val="008F6E82"/>
    <w:rsid w:val="008F7F25"/>
    <w:rsid w:val="008F7F65"/>
    <w:rsid w:val="0090072A"/>
    <w:rsid w:val="00900868"/>
    <w:rsid w:val="00900A41"/>
    <w:rsid w:val="00900BA9"/>
    <w:rsid w:val="00901D7B"/>
    <w:rsid w:val="0090251D"/>
    <w:rsid w:val="00903881"/>
    <w:rsid w:val="00904C1E"/>
    <w:rsid w:val="00904D28"/>
    <w:rsid w:val="00905A38"/>
    <w:rsid w:val="00906EF5"/>
    <w:rsid w:val="00907D2E"/>
    <w:rsid w:val="00913E9F"/>
    <w:rsid w:val="0091415A"/>
    <w:rsid w:val="00915122"/>
    <w:rsid w:val="009164B0"/>
    <w:rsid w:val="00917418"/>
    <w:rsid w:val="009207B2"/>
    <w:rsid w:val="00920DF5"/>
    <w:rsid w:val="0092145F"/>
    <w:rsid w:val="00921534"/>
    <w:rsid w:val="009217BB"/>
    <w:rsid w:val="0092244D"/>
    <w:rsid w:val="00922B25"/>
    <w:rsid w:val="00922FA4"/>
    <w:rsid w:val="00924327"/>
    <w:rsid w:val="009245A9"/>
    <w:rsid w:val="00924AB0"/>
    <w:rsid w:val="00924B8E"/>
    <w:rsid w:val="00924BEF"/>
    <w:rsid w:val="009266DC"/>
    <w:rsid w:val="00926AA2"/>
    <w:rsid w:val="00926FCB"/>
    <w:rsid w:val="00930D8B"/>
    <w:rsid w:val="0093128C"/>
    <w:rsid w:val="00931BB5"/>
    <w:rsid w:val="009339F6"/>
    <w:rsid w:val="009343F3"/>
    <w:rsid w:val="0093490E"/>
    <w:rsid w:val="00934E5A"/>
    <w:rsid w:val="00935287"/>
    <w:rsid w:val="00935A4D"/>
    <w:rsid w:val="00936427"/>
    <w:rsid w:val="0093705A"/>
    <w:rsid w:val="00937ED0"/>
    <w:rsid w:val="009404A3"/>
    <w:rsid w:val="00940B8F"/>
    <w:rsid w:val="00940CB9"/>
    <w:rsid w:val="00941055"/>
    <w:rsid w:val="00942773"/>
    <w:rsid w:val="0094290A"/>
    <w:rsid w:val="00942FF9"/>
    <w:rsid w:val="00943915"/>
    <w:rsid w:val="009445E5"/>
    <w:rsid w:val="00944927"/>
    <w:rsid w:val="00944B23"/>
    <w:rsid w:val="00944E69"/>
    <w:rsid w:val="009455CB"/>
    <w:rsid w:val="00945E3A"/>
    <w:rsid w:val="00946A72"/>
    <w:rsid w:val="00947B6B"/>
    <w:rsid w:val="00947DB4"/>
    <w:rsid w:val="00950259"/>
    <w:rsid w:val="0095075D"/>
    <w:rsid w:val="00950DE2"/>
    <w:rsid w:val="00950DFB"/>
    <w:rsid w:val="0095165C"/>
    <w:rsid w:val="0095236A"/>
    <w:rsid w:val="009529FC"/>
    <w:rsid w:val="0095323C"/>
    <w:rsid w:val="00953CD3"/>
    <w:rsid w:val="00954488"/>
    <w:rsid w:val="00954A73"/>
    <w:rsid w:val="00954EA9"/>
    <w:rsid w:val="00955530"/>
    <w:rsid w:val="00955F1F"/>
    <w:rsid w:val="0096032F"/>
    <w:rsid w:val="00960D58"/>
    <w:rsid w:val="00961013"/>
    <w:rsid w:val="0096110D"/>
    <w:rsid w:val="00961DB4"/>
    <w:rsid w:val="00962019"/>
    <w:rsid w:val="009633A4"/>
    <w:rsid w:val="00963D0F"/>
    <w:rsid w:val="00964D02"/>
    <w:rsid w:val="00966F43"/>
    <w:rsid w:val="009671CC"/>
    <w:rsid w:val="009671F5"/>
    <w:rsid w:val="00967AEE"/>
    <w:rsid w:val="00970292"/>
    <w:rsid w:val="00970F4A"/>
    <w:rsid w:val="00971809"/>
    <w:rsid w:val="00972B63"/>
    <w:rsid w:val="00973671"/>
    <w:rsid w:val="009736D8"/>
    <w:rsid w:val="00973E15"/>
    <w:rsid w:val="00974421"/>
    <w:rsid w:val="00974F72"/>
    <w:rsid w:val="00976EB7"/>
    <w:rsid w:val="0097719A"/>
    <w:rsid w:val="00977C5D"/>
    <w:rsid w:val="00984338"/>
    <w:rsid w:val="00984750"/>
    <w:rsid w:val="00984F05"/>
    <w:rsid w:val="00987531"/>
    <w:rsid w:val="009879C7"/>
    <w:rsid w:val="00990D18"/>
    <w:rsid w:val="00991C01"/>
    <w:rsid w:val="00992504"/>
    <w:rsid w:val="00992647"/>
    <w:rsid w:val="00993119"/>
    <w:rsid w:val="009932DF"/>
    <w:rsid w:val="009946DA"/>
    <w:rsid w:val="009952A5"/>
    <w:rsid w:val="00995A5A"/>
    <w:rsid w:val="009967A6"/>
    <w:rsid w:val="0099729E"/>
    <w:rsid w:val="009A057C"/>
    <w:rsid w:val="009A26EE"/>
    <w:rsid w:val="009A32CC"/>
    <w:rsid w:val="009A3BDE"/>
    <w:rsid w:val="009A50B9"/>
    <w:rsid w:val="009A50FB"/>
    <w:rsid w:val="009A583D"/>
    <w:rsid w:val="009A6B93"/>
    <w:rsid w:val="009B01C3"/>
    <w:rsid w:val="009B0A14"/>
    <w:rsid w:val="009B0B38"/>
    <w:rsid w:val="009B42A5"/>
    <w:rsid w:val="009B42A8"/>
    <w:rsid w:val="009B45A6"/>
    <w:rsid w:val="009B467D"/>
    <w:rsid w:val="009B4793"/>
    <w:rsid w:val="009B66F8"/>
    <w:rsid w:val="009B70F5"/>
    <w:rsid w:val="009B787D"/>
    <w:rsid w:val="009C22A3"/>
    <w:rsid w:val="009C2529"/>
    <w:rsid w:val="009C2A2B"/>
    <w:rsid w:val="009C4405"/>
    <w:rsid w:val="009C4542"/>
    <w:rsid w:val="009C522B"/>
    <w:rsid w:val="009C57EC"/>
    <w:rsid w:val="009C6DE9"/>
    <w:rsid w:val="009D056D"/>
    <w:rsid w:val="009D08C8"/>
    <w:rsid w:val="009D0D59"/>
    <w:rsid w:val="009D0EA4"/>
    <w:rsid w:val="009D1B53"/>
    <w:rsid w:val="009D1F93"/>
    <w:rsid w:val="009D373D"/>
    <w:rsid w:val="009D4D07"/>
    <w:rsid w:val="009D521F"/>
    <w:rsid w:val="009D576C"/>
    <w:rsid w:val="009D5EFC"/>
    <w:rsid w:val="009D611F"/>
    <w:rsid w:val="009D765C"/>
    <w:rsid w:val="009D7A57"/>
    <w:rsid w:val="009E0221"/>
    <w:rsid w:val="009E122A"/>
    <w:rsid w:val="009E2A7E"/>
    <w:rsid w:val="009E2D03"/>
    <w:rsid w:val="009E48CD"/>
    <w:rsid w:val="009E4FD4"/>
    <w:rsid w:val="009E52BD"/>
    <w:rsid w:val="009E531A"/>
    <w:rsid w:val="009E5376"/>
    <w:rsid w:val="009E62D2"/>
    <w:rsid w:val="009E6B96"/>
    <w:rsid w:val="009E6C10"/>
    <w:rsid w:val="009E73DC"/>
    <w:rsid w:val="009F0709"/>
    <w:rsid w:val="009F0945"/>
    <w:rsid w:val="009F17BF"/>
    <w:rsid w:val="009F21C4"/>
    <w:rsid w:val="009F3171"/>
    <w:rsid w:val="009F39E1"/>
    <w:rsid w:val="009F417F"/>
    <w:rsid w:val="009F6328"/>
    <w:rsid w:val="009F654B"/>
    <w:rsid w:val="009F6D60"/>
    <w:rsid w:val="009F6E23"/>
    <w:rsid w:val="009F731E"/>
    <w:rsid w:val="00A008CD"/>
    <w:rsid w:val="00A00E3D"/>
    <w:rsid w:val="00A02E3E"/>
    <w:rsid w:val="00A037C3"/>
    <w:rsid w:val="00A03FE7"/>
    <w:rsid w:val="00A04807"/>
    <w:rsid w:val="00A05FB7"/>
    <w:rsid w:val="00A07496"/>
    <w:rsid w:val="00A07DC5"/>
    <w:rsid w:val="00A10857"/>
    <w:rsid w:val="00A1199A"/>
    <w:rsid w:val="00A119A5"/>
    <w:rsid w:val="00A139D0"/>
    <w:rsid w:val="00A1439C"/>
    <w:rsid w:val="00A14C95"/>
    <w:rsid w:val="00A15350"/>
    <w:rsid w:val="00A157DA"/>
    <w:rsid w:val="00A20ACC"/>
    <w:rsid w:val="00A21B1E"/>
    <w:rsid w:val="00A258D8"/>
    <w:rsid w:val="00A27E83"/>
    <w:rsid w:val="00A3154B"/>
    <w:rsid w:val="00A31CBF"/>
    <w:rsid w:val="00A329F5"/>
    <w:rsid w:val="00A33012"/>
    <w:rsid w:val="00A33A51"/>
    <w:rsid w:val="00A33ED8"/>
    <w:rsid w:val="00A33F5A"/>
    <w:rsid w:val="00A3447A"/>
    <w:rsid w:val="00A349DB"/>
    <w:rsid w:val="00A35041"/>
    <w:rsid w:val="00A35519"/>
    <w:rsid w:val="00A36797"/>
    <w:rsid w:val="00A36BE0"/>
    <w:rsid w:val="00A4012C"/>
    <w:rsid w:val="00A40670"/>
    <w:rsid w:val="00A4095E"/>
    <w:rsid w:val="00A40B86"/>
    <w:rsid w:val="00A41383"/>
    <w:rsid w:val="00A41AF6"/>
    <w:rsid w:val="00A42A88"/>
    <w:rsid w:val="00A42C92"/>
    <w:rsid w:val="00A42DCD"/>
    <w:rsid w:val="00A43096"/>
    <w:rsid w:val="00A43A2E"/>
    <w:rsid w:val="00A450D9"/>
    <w:rsid w:val="00A4510C"/>
    <w:rsid w:val="00A46A06"/>
    <w:rsid w:val="00A47BCA"/>
    <w:rsid w:val="00A500DA"/>
    <w:rsid w:val="00A50103"/>
    <w:rsid w:val="00A50212"/>
    <w:rsid w:val="00A5059F"/>
    <w:rsid w:val="00A53007"/>
    <w:rsid w:val="00A53711"/>
    <w:rsid w:val="00A53EBD"/>
    <w:rsid w:val="00A54028"/>
    <w:rsid w:val="00A54912"/>
    <w:rsid w:val="00A55165"/>
    <w:rsid w:val="00A562C2"/>
    <w:rsid w:val="00A57EB6"/>
    <w:rsid w:val="00A600F0"/>
    <w:rsid w:val="00A60925"/>
    <w:rsid w:val="00A61E35"/>
    <w:rsid w:val="00A61FC5"/>
    <w:rsid w:val="00A6234B"/>
    <w:rsid w:val="00A62F99"/>
    <w:rsid w:val="00A64A6F"/>
    <w:rsid w:val="00A661C1"/>
    <w:rsid w:val="00A666BB"/>
    <w:rsid w:val="00A671DE"/>
    <w:rsid w:val="00A67EF9"/>
    <w:rsid w:val="00A70DAA"/>
    <w:rsid w:val="00A725AE"/>
    <w:rsid w:val="00A726B4"/>
    <w:rsid w:val="00A72C94"/>
    <w:rsid w:val="00A72FFD"/>
    <w:rsid w:val="00A73BFE"/>
    <w:rsid w:val="00A73E20"/>
    <w:rsid w:val="00A74464"/>
    <w:rsid w:val="00A7496C"/>
    <w:rsid w:val="00A753B6"/>
    <w:rsid w:val="00A7770A"/>
    <w:rsid w:val="00A777CC"/>
    <w:rsid w:val="00A779FC"/>
    <w:rsid w:val="00A77CAC"/>
    <w:rsid w:val="00A80307"/>
    <w:rsid w:val="00A8049A"/>
    <w:rsid w:val="00A81AED"/>
    <w:rsid w:val="00A824A9"/>
    <w:rsid w:val="00A832DF"/>
    <w:rsid w:val="00A8337E"/>
    <w:rsid w:val="00A83809"/>
    <w:rsid w:val="00A84DCA"/>
    <w:rsid w:val="00A8523C"/>
    <w:rsid w:val="00A865B5"/>
    <w:rsid w:val="00A868B0"/>
    <w:rsid w:val="00A86AF9"/>
    <w:rsid w:val="00A87330"/>
    <w:rsid w:val="00A87778"/>
    <w:rsid w:val="00A87EA2"/>
    <w:rsid w:val="00A9035E"/>
    <w:rsid w:val="00A9088D"/>
    <w:rsid w:val="00A91252"/>
    <w:rsid w:val="00A926B2"/>
    <w:rsid w:val="00A92D57"/>
    <w:rsid w:val="00A9305B"/>
    <w:rsid w:val="00A932FF"/>
    <w:rsid w:val="00A940EC"/>
    <w:rsid w:val="00A9433C"/>
    <w:rsid w:val="00A967AA"/>
    <w:rsid w:val="00A96FDA"/>
    <w:rsid w:val="00A976B1"/>
    <w:rsid w:val="00A9791F"/>
    <w:rsid w:val="00A97FD8"/>
    <w:rsid w:val="00AA0E79"/>
    <w:rsid w:val="00AA12D1"/>
    <w:rsid w:val="00AA15BD"/>
    <w:rsid w:val="00AA1720"/>
    <w:rsid w:val="00AA21F8"/>
    <w:rsid w:val="00AA2688"/>
    <w:rsid w:val="00AA39C6"/>
    <w:rsid w:val="00AA4099"/>
    <w:rsid w:val="00AA4F7D"/>
    <w:rsid w:val="00AA7373"/>
    <w:rsid w:val="00AB03A1"/>
    <w:rsid w:val="00AB0BD9"/>
    <w:rsid w:val="00AB158B"/>
    <w:rsid w:val="00AB1A19"/>
    <w:rsid w:val="00AB2658"/>
    <w:rsid w:val="00AB2666"/>
    <w:rsid w:val="00AB402C"/>
    <w:rsid w:val="00AB49B2"/>
    <w:rsid w:val="00AB4D45"/>
    <w:rsid w:val="00AB52A5"/>
    <w:rsid w:val="00AB5845"/>
    <w:rsid w:val="00AB6108"/>
    <w:rsid w:val="00AB7E75"/>
    <w:rsid w:val="00AC108D"/>
    <w:rsid w:val="00AC1820"/>
    <w:rsid w:val="00AC3641"/>
    <w:rsid w:val="00AC36E2"/>
    <w:rsid w:val="00AC48A8"/>
    <w:rsid w:val="00AC4969"/>
    <w:rsid w:val="00AC4E7A"/>
    <w:rsid w:val="00AC5ED1"/>
    <w:rsid w:val="00AC69A9"/>
    <w:rsid w:val="00AC6D74"/>
    <w:rsid w:val="00AC736B"/>
    <w:rsid w:val="00AC782F"/>
    <w:rsid w:val="00AD05B2"/>
    <w:rsid w:val="00AD1679"/>
    <w:rsid w:val="00AD2DB9"/>
    <w:rsid w:val="00AD31DE"/>
    <w:rsid w:val="00AD36B9"/>
    <w:rsid w:val="00AD3BD8"/>
    <w:rsid w:val="00AD43FC"/>
    <w:rsid w:val="00AD451A"/>
    <w:rsid w:val="00AD4542"/>
    <w:rsid w:val="00AD4913"/>
    <w:rsid w:val="00AD599B"/>
    <w:rsid w:val="00AD5F13"/>
    <w:rsid w:val="00AD6827"/>
    <w:rsid w:val="00AD724F"/>
    <w:rsid w:val="00AD7B5E"/>
    <w:rsid w:val="00AE00E6"/>
    <w:rsid w:val="00AE265D"/>
    <w:rsid w:val="00AE2CE2"/>
    <w:rsid w:val="00AE31C2"/>
    <w:rsid w:val="00AE32A5"/>
    <w:rsid w:val="00AE3E8F"/>
    <w:rsid w:val="00AE4998"/>
    <w:rsid w:val="00AE5529"/>
    <w:rsid w:val="00AE61E3"/>
    <w:rsid w:val="00AE640E"/>
    <w:rsid w:val="00AE651C"/>
    <w:rsid w:val="00AE669E"/>
    <w:rsid w:val="00AE6B1A"/>
    <w:rsid w:val="00AE6FE6"/>
    <w:rsid w:val="00AE76F4"/>
    <w:rsid w:val="00AE7E14"/>
    <w:rsid w:val="00AF0B26"/>
    <w:rsid w:val="00AF137E"/>
    <w:rsid w:val="00AF1461"/>
    <w:rsid w:val="00AF2CC3"/>
    <w:rsid w:val="00AF353E"/>
    <w:rsid w:val="00AF45BA"/>
    <w:rsid w:val="00AF5244"/>
    <w:rsid w:val="00AF642A"/>
    <w:rsid w:val="00AF67DB"/>
    <w:rsid w:val="00AF6AD2"/>
    <w:rsid w:val="00AF7413"/>
    <w:rsid w:val="00AF7BC6"/>
    <w:rsid w:val="00B00EAE"/>
    <w:rsid w:val="00B01A6C"/>
    <w:rsid w:val="00B02477"/>
    <w:rsid w:val="00B02C35"/>
    <w:rsid w:val="00B03D05"/>
    <w:rsid w:val="00B042C8"/>
    <w:rsid w:val="00B05C9B"/>
    <w:rsid w:val="00B11406"/>
    <w:rsid w:val="00B11667"/>
    <w:rsid w:val="00B11C77"/>
    <w:rsid w:val="00B130B4"/>
    <w:rsid w:val="00B13278"/>
    <w:rsid w:val="00B15BAB"/>
    <w:rsid w:val="00B160D7"/>
    <w:rsid w:val="00B16269"/>
    <w:rsid w:val="00B168FC"/>
    <w:rsid w:val="00B201BB"/>
    <w:rsid w:val="00B21920"/>
    <w:rsid w:val="00B22B0E"/>
    <w:rsid w:val="00B23353"/>
    <w:rsid w:val="00B25013"/>
    <w:rsid w:val="00B252B3"/>
    <w:rsid w:val="00B2553F"/>
    <w:rsid w:val="00B257D0"/>
    <w:rsid w:val="00B26265"/>
    <w:rsid w:val="00B26C06"/>
    <w:rsid w:val="00B270BC"/>
    <w:rsid w:val="00B2776C"/>
    <w:rsid w:val="00B2791B"/>
    <w:rsid w:val="00B31B67"/>
    <w:rsid w:val="00B31D58"/>
    <w:rsid w:val="00B3231E"/>
    <w:rsid w:val="00B337FB"/>
    <w:rsid w:val="00B33B19"/>
    <w:rsid w:val="00B34650"/>
    <w:rsid w:val="00B35F4C"/>
    <w:rsid w:val="00B37916"/>
    <w:rsid w:val="00B37F17"/>
    <w:rsid w:val="00B411E8"/>
    <w:rsid w:val="00B413AD"/>
    <w:rsid w:val="00B414A2"/>
    <w:rsid w:val="00B41C4D"/>
    <w:rsid w:val="00B42B69"/>
    <w:rsid w:val="00B42E50"/>
    <w:rsid w:val="00B42FE8"/>
    <w:rsid w:val="00B43E7F"/>
    <w:rsid w:val="00B44BED"/>
    <w:rsid w:val="00B45D98"/>
    <w:rsid w:val="00B46697"/>
    <w:rsid w:val="00B466CC"/>
    <w:rsid w:val="00B46E78"/>
    <w:rsid w:val="00B47A47"/>
    <w:rsid w:val="00B503DC"/>
    <w:rsid w:val="00B515A7"/>
    <w:rsid w:val="00B52035"/>
    <w:rsid w:val="00B5304B"/>
    <w:rsid w:val="00B54BF1"/>
    <w:rsid w:val="00B55F64"/>
    <w:rsid w:val="00B56136"/>
    <w:rsid w:val="00B5615D"/>
    <w:rsid w:val="00B5639C"/>
    <w:rsid w:val="00B567A6"/>
    <w:rsid w:val="00B5706A"/>
    <w:rsid w:val="00B574C8"/>
    <w:rsid w:val="00B574D0"/>
    <w:rsid w:val="00B57902"/>
    <w:rsid w:val="00B57CD7"/>
    <w:rsid w:val="00B57ED1"/>
    <w:rsid w:val="00B602D7"/>
    <w:rsid w:val="00B604B6"/>
    <w:rsid w:val="00B60730"/>
    <w:rsid w:val="00B620EF"/>
    <w:rsid w:val="00B63269"/>
    <w:rsid w:val="00B639FE"/>
    <w:rsid w:val="00B64CBE"/>
    <w:rsid w:val="00B64EDB"/>
    <w:rsid w:val="00B652B4"/>
    <w:rsid w:val="00B66120"/>
    <w:rsid w:val="00B67CC2"/>
    <w:rsid w:val="00B71032"/>
    <w:rsid w:val="00B71E5F"/>
    <w:rsid w:val="00B71FDE"/>
    <w:rsid w:val="00B7290F"/>
    <w:rsid w:val="00B73248"/>
    <w:rsid w:val="00B734D0"/>
    <w:rsid w:val="00B73824"/>
    <w:rsid w:val="00B738BA"/>
    <w:rsid w:val="00B7421F"/>
    <w:rsid w:val="00B74994"/>
    <w:rsid w:val="00B77481"/>
    <w:rsid w:val="00B77606"/>
    <w:rsid w:val="00B778EB"/>
    <w:rsid w:val="00B77A7F"/>
    <w:rsid w:val="00B80B7A"/>
    <w:rsid w:val="00B83763"/>
    <w:rsid w:val="00B84679"/>
    <w:rsid w:val="00B85D59"/>
    <w:rsid w:val="00B873D5"/>
    <w:rsid w:val="00B878B5"/>
    <w:rsid w:val="00B9019A"/>
    <w:rsid w:val="00B91751"/>
    <w:rsid w:val="00B918EB"/>
    <w:rsid w:val="00B92490"/>
    <w:rsid w:val="00B925F0"/>
    <w:rsid w:val="00B92FB7"/>
    <w:rsid w:val="00B972F0"/>
    <w:rsid w:val="00BA0B3B"/>
    <w:rsid w:val="00BA35E8"/>
    <w:rsid w:val="00BA3C45"/>
    <w:rsid w:val="00BA47F2"/>
    <w:rsid w:val="00BA5CD5"/>
    <w:rsid w:val="00BA6588"/>
    <w:rsid w:val="00BA6BE3"/>
    <w:rsid w:val="00BA6D2B"/>
    <w:rsid w:val="00BA7A32"/>
    <w:rsid w:val="00BA7DE9"/>
    <w:rsid w:val="00BB0B26"/>
    <w:rsid w:val="00BB0D3E"/>
    <w:rsid w:val="00BB1719"/>
    <w:rsid w:val="00BB2484"/>
    <w:rsid w:val="00BB2EA0"/>
    <w:rsid w:val="00BB4284"/>
    <w:rsid w:val="00BB4526"/>
    <w:rsid w:val="00BB49E9"/>
    <w:rsid w:val="00BB5358"/>
    <w:rsid w:val="00BB584C"/>
    <w:rsid w:val="00BB65BE"/>
    <w:rsid w:val="00BB66C7"/>
    <w:rsid w:val="00BB6E97"/>
    <w:rsid w:val="00BB6F0C"/>
    <w:rsid w:val="00BB75F3"/>
    <w:rsid w:val="00BC0641"/>
    <w:rsid w:val="00BC0ED1"/>
    <w:rsid w:val="00BC10B4"/>
    <w:rsid w:val="00BC1166"/>
    <w:rsid w:val="00BC2F32"/>
    <w:rsid w:val="00BC2F64"/>
    <w:rsid w:val="00BC2F9A"/>
    <w:rsid w:val="00BC5F31"/>
    <w:rsid w:val="00BD17BE"/>
    <w:rsid w:val="00BD210F"/>
    <w:rsid w:val="00BD37A4"/>
    <w:rsid w:val="00BD3904"/>
    <w:rsid w:val="00BD4C73"/>
    <w:rsid w:val="00BD7309"/>
    <w:rsid w:val="00BD74AE"/>
    <w:rsid w:val="00BD7835"/>
    <w:rsid w:val="00BD7899"/>
    <w:rsid w:val="00BD79B2"/>
    <w:rsid w:val="00BD7D6C"/>
    <w:rsid w:val="00BE08AC"/>
    <w:rsid w:val="00BE1FC5"/>
    <w:rsid w:val="00BE2157"/>
    <w:rsid w:val="00BE23BF"/>
    <w:rsid w:val="00BE39A3"/>
    <w:rsid w:val="00BE46D6"/>
    <w:rsid w:val="00BE58F4"/>
    <w:rsid w:val="00BE7D55"/>
    <w:rsid w:val="00BF0179"/>
    <w:rsid w:val="00BF0EF2"/>
    <w:rsid w:val="00BF1A73"/>
    <w:rsid w:val="00BF2066"/>
    <w:rsid w:val="00BF244D"/>
    <w:rsid w:val="00BF278D"/>
    <w:rsid w:val="00BF2E4C"/>
    <w:rsid w:val="00BF68C2"/>
    <w:rsid w:val="00BF7093"/>
    <w:rsid w:val="00BF78DA"/>
    <w:rsid w:val="00BF7FDD"/>
    <w:rsid w:val="00C006A8"/>
    <w:rsid w:val="00C0072D"/>
    <w:rsid w:val="00C0112B"/>
    <w:rsid w:val="00C013B5"/>
    <w:rsid w:val="00C02E04"/>
    <w:rsid w:val="00C03B37"/>
    <w:rsid w:val="00C0595D"/>
    <w:rsid w:val="00C06944"/>
    <w:rsid w:val="00C0699C"/>
    <w:rsid w:val="00C06E71"/>
    <w:rsid w:val="00C07C92"/>
    <w:rsid w:val="00C11BD0"/>
    <w:rsid w:val="00C11BDE"/>
    <w:rsid w:val="00C13075"/>
    <w:rsid w:val="00C135A0"/>
    <w:rsid w:val="00C135FB"/>
    <w:rsid w:val="00C139D5"/>
    <w:rsid w:val="00C143F7"/>
    <w:rsid w:val="00C1462E"/>
    <w:rsid w:val="00C1774E"/>
    <w:rsid w:val="00C20EC9"/>
    <w:rsid w:val="00C21857"/>
    <w:rsid w:val="00C22AC3"/>
    <w:rsid w:val="00C22CC5"/>
    <w:rsid w:val="00C22FD2"/>
    <w:rsid w:val="00C236B7"/>
    <w:rsid w:val="00C23BE6"/>
    <w:rsid w:val="00C252AD"/>
    <w:rsid w:val="00C256D3"/>
    <w:rsid w:val="00C25EA3"/>
    <w:rsid w:val="00C26BAF"/>
    <w:rsid w:val="00C27A4B"/>
    <w:rsid w:val="00C27D8C"/>
    <w:rsid w:val="00C302C3"/>
    <w:rsid w:val="00C30620"/>
    <w:rsid w:val="00C308C6"/>
    <w:rsid w:val="00C30B86"/>
    <w:rsid w:val="00C30C71"/>
    <w:rsid w:val="00C30E67"/>
    <w:rsid w:val="00C31255"/>
    <w:rsid w:val="00C31F79"/>
    <w:rsid w:val="00C31FD2"/>
    <w:rsid w:val="00C33D6B"/>
    <w:rsid w:val="00C3566B"/>
    <w:rsid w:val="00C358B6"/>
    <w:rsid w:val="00C35A02"/>
    <w:rsid w:val="00C364BB"/>
    <w:rsid w:val="00C37122"/>
    <w:rsid w:val="00C372B8"/>
    <w:rsid w:val="00C40E27"/>
    <w:rsid w:val="00C40F4F"/>
    <w:rsid w:val="00C413D0"/>
    <w:rsid w:val="00C41830"/>
    <w:rsid w:val="00C42092"/>
    <w:rsid w:val="00C42196"/>
    <w:rsid w:val="00C4328C"/>
    <w:rsid w:val="00C4613E"/>
    <w:rsid w:val="00C4731C"/>
    <w:rsid w:val="00C4785C"/>
    <w:rsid w:val="00C5029F"/>
    <w:rsid w:val="00C50A96"/>
    <w:rsid w:val="00C5104B"/>
    <w:rsid w:val="00C518BF"/>
    <w:rsid w:val="00C51E7B"/>
    <w:rsid w:val="00C53189"/>
    <w:rsid w:val="00C533A8"/>
    <w:rsid w:val="00C545E3"/>
    <w:rsid w:val="00C54D5E"/>
    <w:rsid w:val="00C54DBD"/>
    <w:rsid w:val="00C5572D"/>
    <w:rsid w:val="00C55B2F"/>
    <w:rsid w:val="00C55C25"/>
    <w:rsid w:val="00C55E99"/>
    <w:rsid w:val="00C5605B"/>
    <w:rsid w:val="00C57686"/>
    <w:rsid w:val="00C60C62"/>
    <w:rsid w:val="00C62861"/>
    <w:rsid w:val="00C64808"/>
    <w:rsid w:val="00C64D15"/>
    <w:rsid w:val="00C65089"/>
    <w:rsid w:val="00C6509C"/>
    <w:rsid w:val="00C6544C"/>
    <w:rsid w:val="00C66F43"/>
    <w:rsid w:val="00C671C0"/>
    <w:rsid w:val="00C7041F"/>
    <w:rsid w:val="00C71151"/>
    <w:rsid w:val="00C712D5"/>
    <w:rsid w:val="00C718BE"/>
    <w:rsid w:val="00C719A1"/>
    <w:rsid w:val="00C72553"/>
    <w:rsid w:val="00C73070"/>
    <w:rsid w:val="00C742FE"/>
    <w:rsid w:val="00C743B0"/>
    <w:rsid w:val="00C74543"/>
    <w:rsid w:val="00C74DC8"/>
    <w:rsid w:val="00C75056"/>
    <w:rsid w:val="00C757CB"/>
    <w:rsid w:val="00C75D62"/>
    <w:rsid w:val="00C80287"/>
    <w:rsid w:val="00C81C40"/>
    <w:rsid w:val="00C83408"/>
    <w:rsid w:val="00C83BF9"/>
    <w:rsid w:val="00C8431F"/>
    <w:rsid w:val="00C85F47"/>
    <w:rsid w:val="00C85F9E"/>
    <w:rsid w:val="00C86B2F"/>
    <w:rsid w:val="00C8738A"/>
    <w:rsid w:val="00C87C4D"/>
    <w:rsid w:val="00C903D9"/>
    <w:rsid w:val="00C908A1"/>
    <w:rsid w:val="00C91610"/>
    <w:rsid w:val="00C91804"/>
    <w:rsid w:val="00C919CE"/>
    <w:rsid w:val="00C91A27"/>
    <w:rsid w:val="00C92466"/>
    <w:rsid w:val="00C93D53"/>
    <w:rsid w:val="00C941E5"/>
    <w:rsid w:val="00C94226"/>
    <w:rsid w:val="00C94C58"/>
    <w:rsid w:val="00C94E33"/>
    <w:rsid w:val="00C95D05"/>
    <w:rsid w:val="00C962BF"/>
    <w:rsid w:val="00C96763"/>
    <w:rsid w:val="00C96EB8"/>
    <w:rsid w:val="00C96FD7"/>
    <w:rsid w:val="00C975F5"/>
    <w:rsid w:val="00CA04C4"/>
    <w:rsid w:val="00CA0B9E"/>
    <w:rsid w:val="00CA2F36"/>
    <w:rsid w:val="00CA307F"/>
    <w:rsid w:val="00CA3C57"/>
    <w:rsid w:val="00CA3EA7"/>
    <w:rsid w:val="00CA58A3"/>
    <w:rsid w:val="00CA5D2D"/>
    <w:rsid w:val="00CA61CA"/>
    <w:rsid w:val="00CA6703"/>
    <w:rsid w:val="00CA7439"/>
    <w:rsid w:val="00CB0745"/>
    <w:rsid w:val="00CB295B"/>
    <w:rsid w:val="00CB3A41"/>
    <w:rsid w:val="00CB46B8"/>
    <w:rsid w:val="00CB4ECB"/>
    <w:rsid w:val="00CB50B2"/>
    <w:rsid w:val="00CB5359"/>
    <w:rsid w:val="00CB53F2"/>
    <w:rsid w:val="00CB5B1B"/>
    <w:rsid w:val="00CB6779"/>
    <w:rsid w:val="00CB6EBE"/>
    <w:rsid w:val="00CB7933"/>
    <w:rsid w:val="00CB7981"/>
    <w:rsid w:val="00CB7BDC"/>
    <w:rsid w:val="00CC0739"/>
    <w:rsid w:val="00CC13C1"/>
    <w:rsid w:val="00CC1EC1"/>
    <w:rsid w:val="00CC245F"/>
    <w:rsid w:val="00CC2F58"/>
    <w:rsid w:val="00CC3068"/>
    <w:rsid w:val="00CC3071"/>
    <w:rsid w:val="00CC3263"/>
    <w:rsid w:val="00CC4865"/>
    <w:rsid w:val="00CC745F"/>
    <w:rsid w:val="00CD0F11"/>
    <w:rsid w:val="00CD182B"/>
    <w:rsid w:val="00CD1A58"/>
    <w:rsid w:val="00CD2915"/>
    <w:rsid w:val="00CD3344"/>
    <w:rsid w:val="00CD3C9E"/>
    <w:rsid w:val="00CD6397"/>
    <w:rsid w:val="00CD658D"/>
    <w:rsid w:val="00CD66C2"/>
    <w:rsid w:val="00CD6900"/>
    <w:rsid w:val="00CD6954"/>
    <w:rsid w:val="00CD6BB8"/>
    <w:rsid w:val="00CD6D6A"/>
    <w:rsid w:val="00CE013D"/>
    <w:rsid w:val="00CE0E7D"/>
    <w:rsid w:val="00CE14B0"/>
    <w:rsid w:val="00CE182A"/>
    <w:rsid w:val="00CE1ED1"/>
    <w:rsid w:val="00CE2AA1"/>
    <w:rsid w:val="00CE2E33"/>
    <w:rsid w:val="00CE3801"/>
    <w:rsid w:val="00CE3A02"/>
    <w:rsid w:val="00CE4572"/>
    <w:rsid w:val="00CE461B"/>
    <w:rsid w:val="00CE50D9"/>
    <w:rsid w:val="00CE594C"/>
    <w:rsid w:val="00CE598C"/>
    <w:rsid w:val="00CE6EF6"/>
    <w:rsid w:val="00CE7F46"/>
    <w:rsid w:val="00CF296D"/>
    <w:rsid w:val="00CF2BDE"/>
    <w:rsid w:val="00CF2DDD"/>
    <w:rsid w:val="00CF337E"/>
    <w:rsid w:val="00CF3F56"/>
    <w:rsid w:val="00CF50F5"/>
    <w:rsid w:val="00CF7430"/>
    <w:rsid w:val="00CF76B8"/>
    <w:rsid w:val="00CF7E80"/>
    <w:rsid w:val="00D02092"/>
    <w:rsid w:val="00D02256"/>
    <w:rsid w:val="00D02493"/>
    <w:rsid w:val="00D02EC1"/>
    <w:rsid w:val="00D03275"/>
    <w:rsid w:val="00D03676"/>
    <w:rsid w:val="00D04AA6"/>
    <w:rsid w:val="00D07E5F"/>
    <w:rsid w:val="00D10B29"/>
    <w:rsid w:val="00D1173F"/>
    <w:rsid w:val="00D13CE3"/>
    <w:rsid w:val="00D14B5F"/>
    <w:rsid w:val="00D14CDE"/>
    <w:rsid w:val="00D1518E"/>
    <w:rsid w:val="00D15237"/>
    <w:rsid w:val="00D15692"/>
    <w:rsid w:val="00D16495"/>
    <w:rsid w:val="00D16E96"/>
    <w:rsid w:val="00D173BC"/>
    <w:rsid w:val="00D17829"/>
    <w:rsid w:val="00D205A0"/>
    <w:rsid w:val="00D212C2"/>
    <w:rsid w:val="00D21505"/>
    <w:rsid w:val="00D21C6F"/>
    <w:rsid w:val="00D22411"/>
    <w:rsid w:val="00D25B9C"/>
    <w:rsid w:val="00D25CF7"/>
    <w:rsid w:val="00D25D61"/>
    <w:rsid w:val="00D275F1"/>
    <w:rsid w:val="00D30333"/>
    <w:rsid w:val="00D30473"/>
    <w:rsid w:val="00D31F3F"/>
    <w:rsid w:val="00D3356E"/>
    <w:rsid w:val="00D34B4E"/>
    <w:rsid w:val="00D3563D"/>
    <w:rsid w:val="00D35BD2"/>
    <w:rsid w:val="00D3673C"/>
    <w:rsid w:val="00D36A0D"/>
    <w:rsid w:val="00D40770"/>
    <w:rsid w:val="00D40951"/>
    <w:rsid w:val="00D40F57"/>
    <w:rsid w:val="00D416CF"/>
    <w:rsid w:val="00D41E9E"/>
    <w:rsid w:val="00D4361A"/>
    <w:rsid w:val="00D43859"/>
    <w:rsid w:val="00D4395B"/>
    <w:rsid w:val="00D43DB3"/>
    <w:rsid w:val="00D44678"/>
    <w:rsid w:val="00D44C32"/>
    <w:rsid w:val="00D46585"/>
    <w:rsid w:val="00D47117"/>
    <w:rsid w:val="00D476CC"/>
    <w:rsid w:val="00D50CCB"/>
    <w:rsid w:val="00D50D40"/>
    <w:rsid w:val="00D524BC"/>
    <w:rsid w:val="00D52835"/>
    <w:rsid w:val="00D53698"/>
    <w:rsid w:val="00D5373A"/>
    <w:rsid w:val="00D53E47"/>
    <w:rsid w:val="00D55EE8"/>
    <w:rsid w:val="00D577AA"/>
    <w:rsid w:val="00D57B83"/>
    <w:rsid w:val="00D607A4"/>
    <w:rsid w:val="00D60CEF"/>
    <w:rsid w:val="00D617B4"/>
    <w:rsid w:val="00D619D4"/>
    <w:rsid w:val="00D6205B"/>
    <w:rsid w:val="00D620B5"/>
    <w:rsid w:val="00D62410"/>
    <w:rsid w:val="00D62CEC"/>
    <w:rsid w:val="00D62EB1"/>
    <w:rsid w:val="00D63E6C"/>
    <w:rsid w:val="00D63F7D"/>
    <w:rsid w:val="00D64832"/>
    <w:rsid w:val="00D651C5"/>
    <w:rsid w:val="00D65B04"/>
    <w:rsid w:val="00D66CDC"/>
    <w:rsid w:val="00D66F68"/>
    <w:rsid w:val="00D670A3"/>
    <w:rsid w:val="00D6727C"/>
    <w:rsid w:val="00D67BA8"/>
    <w:rsid w:val="00D701FA"/>
    <w:rsid w:val="00D70664"/>
    <w:rsid w:val="00D706AB"/>
    <w:rsid w:val="00D71B50"/>
    <w:rsid w:val="00D73812"/>
    <w:rsid w:val="00D7498E"/>
    <w:rsid w:val="00D75218"/>
    <w:rsid w:val="00D758E5"/>
    <w:rsid w:val="00D76070"/>
    <w:rsid w:val="00D81854"/>
    <w:rsid w:val="00D8233F"/>
    <w:rsid w:val="00D8283F"/>
    <w:rsid w:val="00D82EBA"/>
    <w:rsid w:val="00D83267"/>
    <w:rsid w:val="00D83BB3"/>
    <w:rsid w:val="00D86033"/>
    <w:rsid w:val="00D86BF1"/>
    <w:rsid w:val="00D87B7A"/>
    <w:rsid w:val="00D90B8D"/>
    <w:rsid w:val="00D90D11"/>
    <w:rsid w:val="00D90F9C"/>
    <w:rsid w:val="00D91776"/>
    <w:rsid w:val="00D91837"/>
    <w:rsid w:val="00D91F16"/>
    <w:rsid w:val="00D93E87"/>
    <w:rsid w:val="00D946E9"/>
    <w:rsid w:val="00D94E1A"/>
    <w:rsid w:val="00D96019"/>
    <w:rsid w:val="00D96033"/>
    <w:rsid w:val="00D963D9"/>
    <w:rsid w:val="00D97715"/>
    <w:rsid w:val="00DA21AE"/>
    <w:rsid w:val="00DA3D52"/>
    <w:rsid w:val="00DA3F5F"/>
    <w:rsid w:val="00DA3FCC"/>
    <w:rsid w:val="00DA4104"/>
    <w:rsid w:val="00DA42B1"/>
    <w:rsid w:val="00DA52F3"/>
    <w:rsid w:val="00DA5792"/>
    <w:rsid w:val="00DA6AD0"/>
    <w:rsid w:val="00DA7DFF"/>
    <w:rsid w:val="00DA7EFE"/>
    <w:rsid w:val="00DB00EC"/>
    <w:rsid w:val="00DB0B72"/>
    <w:rsid w:val="00DB13B5"/>
    <w:rsid w:val="00DB170D"/>
    <w:rsid w:val="00DB18AA"/>
    <w:rsid w:val="00DB1984"/>
    <w:rsid w:val="00DB3458"/>
    <w:rsid w:val="00DB4234"/>
    <w:rsid w:val="00DB484C"/>
    <w:rsid w:val="00DB5602"/>
    <w:rsid w:val="00DB6986"/>
    <w:rsid w:val="00DC0614"/>
    <w:rsid w:val="00DC13F8"/>
    <w:rsid w:val="00DC1880"/>
    <w:rsid w:val="00DC1E81"/>
    <w:rsid w:val="00DC2D72"/>
    <w:rsid w:val="00DC4946"/>
    <w:rsid w:val="00DC6AD4"/>
    <w:rsid w:val="00DC6C3B"/>
    <w:rsid w:val="00DC7182"/>
    <w:rsid w:val="00DC7A13"/>
    <w:rsid w:val="00DD05C9"/>
    <w:rsid w:val="00DD0A18"/>
    <w:rsid w:val="00DD176E"/>
    <w:rsid w:val="00DD18AE"/>
    <w:rsid w:val="00DD1923"/>
    <w:rsid w:val="00DD1B9F"/>
    <w:rsid w:val="00DD2F31"/>
    <w:rsid w:val="00DD4A75"/>
    <w:rsid w:val="00DD4B22"/>
    <w:rsid w:val="00DD53A2"/>
    <w:rsid w:val="00DD5424"/>
    <w:rsid w:val="00DD6A29"/>
    <w:rsid w:val="00DD6F10"/>
    <w:rsid w:val="00DD6F3C"/>
    <w:rsid w:val="00DD7798"/>
    <w:rsid w:val="00DE08B8"/>
    <w:rsid w:val="00DE1207"/>
    <w:rsid w:val="00DE1EE5"/>
    <w:rsid w:val="00DE2777"/>
    <w:rsid w:val="00DE29D1"/>
    <w:rsid w:val="00DE39EE"/>
    <w:rsid w:val="00DE3AC0"/>
    <w:rsid w:val="00DE4354"/>
    <w:rsid w:val="00DE4E21"/>
    <w:rsid w:val="00DE5419"/>
    <w:rsid w:val="00DE5DBB"/>
    <w:rsid w:val="00DE6339"/>
    <w:rsid w:val="00DE71AC"/>
    <w:rsid w:val="00DF1120"/>
    <w:rsid w:val="00DF17DC"/>
    <w:rsid w:val="00DF1B82"/>
    <w:rsid w:val="00DF1F9D"/>
    <w:rsid w:val="00DF2CC0"/>
    <w:rsid w:val="00DF4632"/>
    <w:rsid w:val="00DF4C2A"/>
    <w:rsid w:val="00DF7220"/>
    <w:rsid w:val="00DF7866"/>
    <w:rsid w:val="00DF7FCF"/>
    <w:rsid w:val="00E00016"/>
    <w:rsid w:val="00E04005"/>
    <w:rsid w:val="00E043C7"/>
    <w:rsid w:val="00E044DA"/>
    <w:rsid w:val="00E05924"/>
    <w:rsid w:val="00E05AB8"/>
    <w:rsid w:val="00E05D94"/>
    <w:rsid w:val="00E07AA1"/>
    <w:rsid w:val="00E11083"/>
    <w:rsid w:val="00E11AB8"/>
    <w:rsid w:val="00E11BB2"/>
    <w:rsid w:val="00E12F4B"/>
    <w:rsid w:val="00E13144"/>
    <w:rsid w:val="00E13480"/>
    <w:rsid w:val="00E13D9C"/>
    <w:rsid w:val="00E142A0"/>
    <w:rsid w:val="00E1497B"/>
    <w:rsid w:val="00E15057"/>
    <w:rsid w:val="00E20714"/>
    <w:rsid w:val="00E21847"/>
    <w:rsid w:val="00E21EE0"/>
    <w:rsid w:val="00E22A26"/>
    <w:rsid w:val="00E230FE"/>
    <w:rsid w:val="00E2443D"/>
    <w:rsid w:val="00E2445E"/>
    <w:rsid w:val="00E24DDE"/>
    <w:rsid w:val="00E253A2"/>
    <w:rsid w:val="00E26323"/>
    <w:rsid w:val="00E264A6"/>
    <w:rsid w:val="00E26F5B"/>
    <w:rsid w:val="00E27D29"/>
    <w:rsid w:val="00E319D3"/>
    <w:rsid w:val="00E31B4A"/>
    <w:rsid w:val="00E32052"/>
    <w:rsid w:val="00E328D5"/>
    <w:rsid w:val="00E34B21"/>
    <w:rsid w:val="00E3595E"/>
    <w:rsid w:val="00E36B73"/>
    <w:rsid w:val="00E36C5B"/>
    <w:rsid w:val="00E36FB8"/>
    <w:rsid w:val="00E405A6"/>
    <w:rsid w:val="00E40993"/>
    <w:rsid w:val="00E41507"/>
    <w:rsid w:val="00E417CF"/>
    <w:rsid w:val="00E41B4F"/>
    <w:rsid w:val="00E41FF1"/>
    <w:rsid w:val="00E42C0D"/>
    <w:rsid w:val="00E43C40"/>
    <w:rsid w:val="00E44BA5"/>
    <w:rsid w:val="00E456F3"/>
    <w:rsid w:val="00E45D3B"/>
    <w:rsid w:val="00E46FC8"/>
    <w:rsid w:val="00E472FB"/>
    <w:rsid w:val="00E501B6"/>
    <w:rsid w:val="00E5021C"/>
    <w:rsid w:val="00E53914"/>
    <w:rsid w:val="00E542E5"/>
    <w:rsid w:val="00E55167"/>
    <w:rsid w:val="00E553FC"/>
    <w:rsid w:val="00E55E26"/>
    <w:rsid w:val="00E56374"/>
    <w:rsid w:val="00E567A7"/>
    <w:rsid w:val="00E56AC8"/>
    <w:rsid w:val="00E60525"/>
    <w:rsid w:val="00E61571"/>
    <w:rsid w:val="00E62101"/>
    <w:rsid w:val="00E6347B"/>
    <w:rsid w:val="00E63AE0"/>
    <w:rsid w:val="00E63E91"/>
    <w:rsid w:val="00E6746F"/>
    <w:rsid w:val="00E678E8"/>
    <w:rsid w:val="00E67B2F"/>
    <w:rsid w:val="00E714D8"/>
    <w:rsid w:val="00E71A6C"/>
    <w:rsid w:val="00E72A0D"/>
    <w:rsid w:val="00E72D9C"/>
    <w:rsid w:val="00E733C0"/>
    <w:rsid w:val="00E74362"/>
    <w:rsid w:val="00E74C3C"/>
    <w:rsid w:val="00E750E9"/>
    <w:rsid w:val="00E75DBE"/>
    <w:rsid w:val="00E75FDB"/>
    <w:rsid w:val="00E762E1"/>
    <w:rsid w:val="00E7683E"/>
    <w:rsid w:val="00E7797C"/>
    <w:rsid w:val="00E80ADB"/>
    <w:rsid w:val="00E81900"/>
    <w:rsid w:val="00E821D7"/>
    <w:rsid w:val="00E824C0"/>
    <w:rsid w:val="00E824C4"/>
    <w:rsid w:val="00E847AC"/>
    <w:rsid w:val="00E84F47"/>
    <w:rsid w:val="00E851D7"/>
    <w:rsid w:val="00E855DA"/>
    <w:rsid w:val="00E85646"/>
    <w:rsid w:val="00E86B41"/>
    <w:rsid w:val="00E86E4D"/>
    <w:rsid w:val="00E87277"/>
    <w:rsid w:val="00E87F41"/>
    <w:rsid w:val="00E90C32"/>
    <w:rsid w:val="00E90CB0"/>
    <w:rsid w:val="00E92099"/>
    <w:rsid w:val="00E93634"/>
    <w:rsid w:val="00E94187"/>
    <w:rsid w:val="00E95F42"/>
    <w:rsid w:val="00EA0319"/>
    <w:rsid w:val="00EA1045"/>
    <w:rsid w:val="00EA128A"/>
    <w:rsid w:val="00EA3B58"/>
    <w:rsid w:val="00EA6511"/>
    <w:rsid w:val="00EB1880"/>
    <w:rsid w:val="00EB1B27"/>
    <w:rsid w:val="00EB239B"/>
    <w:rsid w:val="00EB4913"/>
    <w:rsid w:val="00EB4D62"/>
    <w:rsid w:val="00EB5EB3"/>
    <w:rsid w:val="00EB61A0"/>
    <w:rsid w:val="00EB6AC1"/>
    <w:rsid w:val="00EB6F29"/>
    <w:rsid w:val="00EB7187"/>
    <w:rsid w:val="00EB7250"/>
    <w:rsid w:val="00EC0C53"/>
    <w:rsid w:val="00EC1954"/>
    <w:rsid w:val="00EC2033"/>
    <w:rsid w:val="00EC3431"/>
    <w:rsid w:val="00EC364A"/>
    <w:rsid w:val="00EC3C10"/>
    <w:rsid w:val="00EC4045"/>
    <w:rsid w:val="00EC492C"/>
    <w:rsid w:val="00EC5F9C"/>
    <w:rsid w:val="00ED061E"/>
    <w:rsid w:val="00ED1289"/>
    <w:rsid w:val="00ED19EF"/>
    <w:rsid w:val="00ED23F1"/>
    <w:rsid w:val="00ED2A11"/>
    <w:rsid w:val="00ED3401"/>
    <w:rsid w:val="00ED34B2"/>
    <w:rsid w:val="00ED3721"/>
    <w:rsid w:val="00ED3858"/>
    <w:rsid w:val="00ED3A45"/>
    <w:rsid w:val="00ED40A9"/>
    <w:rsid w:val="00ED5826"/>
    <w:rsid w:val="00ED5B11"/>
    <w:rsid w:val="00ED6A26"/>
    <w:rsid w:val="00EE2869"/>
    <w:rsid w:val="00EE3F08"/>
    <w:rsid w:val="00EE4A19"/>
    <w:rsid w:val="00EE5A39"/>
    <w:rsid w:val="00EE72AE"/>
    <w:rsid w:val="00EE7707"/>
    <w:rsid w:val="00EE7BF8"/>
    <w:rsid w:val="00EF0C70"/>
    <w:rsid w:val="00EF18B4"/>
    <w:rsid w:val="00EF1E22"/>
    <w:rsid w:val="00EF2025"/>
    <w:rsid w:val="00EF4B0B"/>
    <w:rsid w:val="00EF4E9B"/>
    <w:rsid w:val="00EF54E8"/>
    <w:rsid w:val="00EF5D1D"/>
    <w:rsid w:val="00EF6DEE"/>
    <w:rsid w:val="00EF7672"/>
    <w:rsid w:val="00EF7B50"/>
    <w:rsid w:val="00F0021C"/>
    <w:rsid w:val="00F00E55"/>
    <w:rsid w:val="00F01960"/>
    <w:rsid w:val="00F027BF"/>
    <w:rsid w:val="00F03005"/>
    <w:rsid w:val="00F03067"/>
    <w:rsid w:val="00F030DF"/>
    <w:rsid w:val="00F04768"/>
    <w:rsid w:val="00F04F01"/>
    <w:rsid w:val="00F056DD"/>
    <w:rsid w:val="00F06AB8"/>
    <w:rsid w:val="00F06AC3"/>
    <w:rsid w:val="00F071A0"/>
    <w:rsid w:val="00F1066A"/>
    <w:rsid w:val="00F10A5F"/>
    <w:rsid w:val="00F11B23"/>
    <w:rsid w:val="00F12E63"/>
    <w:rsid w:val="00F144EC"/>
    <w:rsid w:val="00F16FDF"/>
    <w:rsid w:val="00F1724C"/>
    <w:rsid w:val="00F17BF5"/>
    <w:rsid w:val="00F17F41"/>
    <w:rsid w:val="00F20F3F"/>
    <w:rsid w:val="00F21EEF"/>
    <w:rsid w:val="00F2295E"/>
    <w:rsid w:val="00F22C73"/>
    <w:rsid w:val="00F22E60"/>
    <w:rsid w:val="00F236F2"/>
    <w:rsid w:val="00F23A59"/>
    <w:rsid w:val="00F24658"/>
    <w:rsid w:val="00F246BE"/>
    <w:rsid w:val="00F24915"/>
    <w:rsid w:val="00F2523D"/>
    <w:rsid w:val="00F252D4"/>
    <w:rsid w:val="00F25485"/>
    <w:rsid w:val="00F255E9"/>
    <w:rsid w:val="00F25843"/>
    <w:rsid w:val="00F2627A"/>
    <w:rsid w:val="00F274BF"/>
    <w:rsid w:val="00F307A7"/>
    <w:rsid w:val="00F3280E"/>
    <w:rsid w:val="00F33C39"/>
    <w:rsid w:val="00F340EF"/>
    <w:rsid w:val="00F35B68"/>
    <w:rsid w:val="00F35CA2"/>
    <w:rsid w:val="00F367F2"/>
    <w:rsid w:val="00F36C39"/>
    <w:rsid w:val="00F37D14"/>
    <w:rsid w:val="00F41810"/>
    <w:rsid w:val="00F42605"/>
    <w:rsid w:val="00F4275F"/>
    <w:rsid w:val="00F42A46"/>
    <w:rsid w:val="00F42C18"/>
    <w:rsid w:val="00F43A9E"/>
    <w:rsid w:val="00F43B9D"/>
    <w:rsid w:val="00F443AA"/>
    <w:rsid w:val="00F444EF"/>
    <w:rsid w:val="00F44E5C"/>
    <w:rsid w:val="00F46111"/>
    <w:rsid w:val="00F4637F"/>
    <w:rsid w:val="00F47126"/>
    <w:rsid w:val="00F47932"/>
    <w:rsid w:val="00F513CC"/>
    <w:rsid w:val="00F5155D"/>
    <w:rsid w:val="00F51C18"/>
    <w:rsid w:val="00F51CA5"/>
    <w:rsid w:val="00F5209D"/>
    <w:rsid w:val="00F522AB"/>
    <w:rsid w:val="00F524D4"/>
    <w:rsid w:val="00F52C15"/>
    <w:rsid w:val="00F52FB8"/>
    <w:rsid w:val="00F5354D"/>
    <w:rsid w:val="00F55580"/>
    <w:rsid w:val="00F55AAC"/>
    <w:rsid w:val="00F573BE"/>
    <w:rsid w:val="00F579C1"/>
    <w:rsid w:val="00F61044"/>
    <w:rsid w:val="00F61A4A"/>
    <w:rsid w:val="00F6383D"/>
    <w:rsid w:val="00F6461E"/>
    <w:rsid w:val="00F65092"/>
    <w:rsid w:val="00F67B68"/>
    <w:rsid w:val="00F71110"/>
    <w:rsid w:val="00F7245C"/>
    <w:rsid w:val="00F73A27"/>
    <w:rsid w:val="00F73C63"/>
    <w:rsid w:val="00F747E2"/>
    <w:rsid w:val="00F75A4A"/>
    <w:rsid w:val="00F7616F"/>
    <w:rsid w:val="00F7617D"/>
    <w:rsid w:val="00F766EE"/>
    <w:rsid w:val="00F776E1"/>
    <w:rsid w:val="00F77A65"/>
    <w:rsid w:val="00F77AED"/>
    <w:rsid w:val="00F77EB3"/>
    <w:rsid w:val="00F8029A"/>
    <w:rsid w:val="00F80A6A"/>
    <w:rsid w:val="00F82AD8"/>
    <w:rsid w:val="00F831D2"/>
    <w:rsid w:val="00F83AB8"/>
    <w:rsid w:val="00F84DB2"/>
    <w:rsid w:val="00F85B37"/>
    <w:rsid w:val="00F865F9"/>
    <w:rsid w:val="00F871F4"/>
    <w:rsid w:val="00F8721D"/>
    <w:rsid w:val="00F8739F"/>
    <w:rsid w:val="00F876D5"/>
    <w:rsid w:val="00F907B6"/>
    <w:rsid w:val="00F90EC9"/>
    <w:rsid w:val="00F910CE"/>
    <w:rsid w:val="00F91705"/>
    <w:rsid w:val="00F9185C"/>
    <w:rsid w:val="00F919B7"/>
    <w:rsid w:val="00F92B83"/>
    <w:rsid w:val="00F93290"/>
    <w:rsid w:val="00F9383A"/>
    <w:rsid w:val="00F94A70"/>
    <w:rsid w:val="00F94B1B"/>
    <w:rsid w:val="00F9531E"/>
    <w:rsid w:val="00F95889"/>
    <w:rsid w:val="00F95B20"/>
    <w:rsid w:val="00F967C2"/>
    <w:rsid w:val="00FA002E"/>
    <w:rsid w:val="00FA0253"/>
    <w:rsid w:val="00FA0631"/>
    <w:rsid w:val="00FA07B2"/>
    <w:rsid w:val="00FA08A5"/>
    <w:rsid w:val="00FA0E97"/>
    <w:rsid w:val="00FA13DD"/>
    <w:rsid w:val="00FA1576"/>
    <w:rsid w:val="00FA231A"/>
    <w:rsid w:val="00FA4B14"/>
    <w:rsid w:val="00FA690C"/>
    <w:rsid w:val="00FA7326"/>
    <w:rsid w:val="00FA774B"/>
    <w:rsid w:val="00FA79F0"/>
    <w:rsid w:val="00FA7D5C"/>
    <w:rsid w:val="00FB1332"/>
    <w:rsid w:val="00FB149A"/>
    <w:rsid w:val="00FB1697"/>
    <w:rsid w:val="00FB1F93"/>
    <w:rsid w:val="00FB2C20"/>
    <w:rsid w:val="00FB3CA6"/>
    <w:rsid w:val="00FB3F59"/>
    <w:rsid w:val="00FB4088"/>
    <w:rsid w:val="00FB7027"/>
    <w:rsid w:val="00FC1019"/>
    <w:rsid w:val="00FC1526"/>
    <w:rsid w:val="00FC191A"/>
    <w:rsid w:val="00FC3FBD"/>
    <w:rsid w:val="00FC43D3"/>
    <w:rsid w:val="00FC6E5A"/>
    <w:rsid w:val="00FC776B"/>
    <w:rsid w:val="00FC7BA3"/>
    <w:rsid w:val="00FD0F3A"/>
    <w:rsid w:val="00FD29D3"/>
    <w:rsid w:val="00FD2BA2"/>
    <w:rsid w:val="00FD2E22"/>
    <w:rsid w:val="00FD328F"/>
    <w:rsid w:val="00FD3426"/>
    <w:rsid w:val="00FD450F"/>
    <w:rsid w:val="00FD531D"/>
    <w:rsid w:val="00FD564D"/>
    <w:rsid w:val="00FD699E"/>
    <w:rsid w:val="00FD6FC3"/>
    <w:rsid w:val="00FE0120"/>
    <w:rsid w:val="00FE0441"/>
    <w:rsid w:val="00FE0931"/>
    <w:rsid w:val="00FE0CAF"/>
    <w:rsid w:val="00FE1706"/>
    <w:rsid w:val="00FE1852"/>
    <w:rsid w:val="00FE1C0D"/>
    <w:rsid w:val="00FE206C"/>
    <w:rsid w:val="00FE2720"/>
    <w:rsid w:val="00FE3259"/>
    <w:rsid w:val="00FE3475"/>
    <w:rsid w:val="00FE3B41"/>
    <w:rsid w:val="00FE4103"/>
    <w:rsid w:val="00FE4BB5"/>
    <w:rsid w:val="00FE52FE"/>
    <w:rsid w:val="00FE57F2"/>
    <w:rsid w:val="00FE6DDC"/>
    <w:rsid w:val="00FE7A22"/>
    <w:rsid w:val="00FF092A"/>
    <w:rsid w:val="00FF0A6F"/>
    <w:rsid w:val="00FF12E1"/>
    <w:rsid w:val="00FF14D3"/>
    <w:rsid w:val="00FF59C6"/>
    <w:rsid w:val="00FF5DAD"/>
    <w:rsid w:val="00FF6379"/>
    <w:rsid w:val="00FF63BC"/>
    <w:rsid w:val="00FF722D"/>
    <w:rsid w:val="00FF727D"/>
    <w:rsid w:val="00FF7393"/>
    <w:rsid w:val="00FF7CF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D2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D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A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6D2B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BA6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BA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2B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2B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2B"/>
    <w:rPr>
      <w:vertAlign w:val="superscript"/>
    </w:rPr>
  </w:style>
  <w:style w:type="table" w:styleId="redniecieniowanie1akcent5">
    <w:name w:val="Medium Shading 1 Accent 5"/>
    <w:basedOn w:val="Standardowy"/>
    <w:uiPriority w:val="63"/>
    <w:rsid w:val="00BA6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F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E88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88"/>
    <w:rPr>
      <w:rFonts w:ascii="Tahoma" w:hAnsi="Tahoma" w:cs="Tahoma"/>
      <w:sz w:val="16"/>
      <w:szCs w:val="16"/>
      <w:lang w:val="en-US"/>
    </w:rPr>
  </w:style>
  <w:style w:type="table" w:styleId="Jasnecieniowanieakcent1">
    <w:name w:val="Light Shading Accent 1"/>
    <w:basedOn w:val="Standardowy"/>
    <w:uiPriority w:val="60"/>
    <w:rsid w:val="000965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5">
    <w:name w:val="Light Shading Accent 5"/>
    <w:basedOn w:val="Standardowy"/>
    <w:uiPriority w:val="60"/>
    <w:rsid w:val="00CB67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siatka3akcent5">
    <w:name w:val="Medium Grid 3 Accent 5"/>
    <w:basedOn w:val="Standardowy"/>
    <w:uiPriority w:val="69"/>
    <w:rsid w:val="00CB6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1">
    <w:name w:val="Medium Grid 3 Accent 1"/>
    <w:basedOn w:val="Standardowy"/>
    <w:uiPriority w:val="69"/>
    <w:rsid w:val="00CB6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lista2akcent5">
    <w:name w:val="Medium List 2 Accent 5"/>
    <w:basedOn w:val="Standardowy"/>
    <w:uiPriority w:val="66"/>
    <w:rsid w:val="00CB6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C96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D2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D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A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6D2B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BA6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BA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2B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2B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2B"/>
    <w:rPr>
      <w:vertAlign w:val="superscript"/>
    </w:rPr>
  </w:style>
  <w:style w:type="table" w:styleId="redniecieniowanie1akcent5">
    <w:name w:val="Medium Shading 1 Accent 5"/>
    <w:basedOn w:val="Standardowy"/>
    <w:uiPriority w:val="63"/>
    <w:rsid w:val="00BA6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F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E88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88"/>
    <w:rPr>
      <w:rFonts w:ascii="Tahoma" w:hAnsi="Tahoma" w:cs="Tahoma"/>
      <w:sz w:val="16"/>
      <w:szCs w:val="16"/>
      <w:lang w:val="en-US"/>
    </w:rPr>
  </w:style>
  <w:style w:type="table" w:styleId="Jasnecieniowanieakcent1">
    <w:name w:val="Light Shading Accent 1"/>
    <w:basedOn w:val="Standardowy"/>
    <w:uiPriority w:val="60"/>
    <w:rsid w:val="000965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5">
    <w:name w:val="Light Shading Accent 5"/>
    <w:basedOn w:val="Standardowy"/>
    <w:uiPriority w:val="60"/>
    <w:rsid w:val="00CB67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siatka3akcent5">
    <w:name w:val="Medium Grid 3 Accent 5"/>
    <w:basedOn w:val="Standardowy"/>
    <w:uiPriority w:val="69"/>
    <w:rsid w:val="00CB6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1">
    <w:name w:val="Medium Grid 3 Accent 1"/>
    <w:basedOn w:val="Standardowy"/>
    <w:uiPriority w:val="69"/>
    <w:rsid w:val="00CB6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lista2akcent5">
    <w:name w:val="Medium List 2 Accent 5"/>
    <w:basedOn w:val="Standardowy"/>
    <w:uiPriority w:val="66"/>
    <w:rsid w:val="00CB6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C96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ortyl@photohitec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Ortyl</dc:creator>
  <cp:lastModifiedBy>Joanna Ortyl</cp:lastModifiedBy>
  <cp:revision>80</cp:revision>
  <cp:lastPrinted>2017-09-14T23:21:00Z</cp:lastPrinted>
  <dcterms:created xsi:type="dcterms:W3CDTF">2016-12-15T14:06:00Z</dcterms:created>
  <dcterms:modified xsi:type="dcterms:W3CDTF">2018-07-25T21:38:00Z</dcterms:modified>
</cp:coreProperties>
</file>